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84" w:rsidRDefault="005E405B" w:rsidP="005E405B">
      <w:pPr>
        <w:pStyle w:val="a3"/>
        <w:ind w:left="-142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483350" cy="89160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т.лит 11 кл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3350" cy="891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E84" w:rsidRDefault="007F0E84">
      <w:pPr>
        <w:pStyle w:val="a3"/>
        <w:jc w:val="left"/>
        <w:rPr>
          <w:sz w:val="20"/>
        </w:rPr>
        <w:sectPr w:rsidR="007F0E84">
          <w:type w:val="continuous"/>
          <w:pgSz w:w="11910" w:h="16840"/>
          <w:pgMar w:top="1100" w:right="425" w:bottom="280" w:left="1275" w:header="720" w:footer="720" w:gutter="0"/>
          <w:cols w:space="720"/>
        </w:sectPr>
      </w:pPr>
    </w:p>
    <w:p w:rsidR="007F0E84" w:rsidRDefault="005E405B">
      <w:pPr>
        <w:pStyle w:val="1"/>
        <w:ind w:right="68"/>
      </w:pPr>
      <w:bookmarkStart w:id="0" w:name="ПОЯСНИТЕЛЬНАЯ_ЗАПИСКА"/>
      <w:bookmarkEnd w:id="0"/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7F0E84" w:rsidRDefault="005E405B">
      <w:pPr>
        <w:pStyle w:val="a3"/>
        <w:tabs>
          <w:tab w:val="left" w:pos="2187"/>
          <w:tab w:val="left" w:pos="3982"/>
          <w:tab w:val="left" w:pos="5024"/>
          <w:tab w:val="left" w:pos="6883"/>
          <w:tab w:val="left" w:pos="8626"/>
        </w:tabs>
        <w:spacing w:before="262"/>
        <w:ind w:left="424" w:right="409" w:firstLine="0"/>
      </w:pPr>
      <w:r>
        <w:t>Программа по родной (татарской) литературе разработана с целью</w:t>
      </w:r>
      <w:r>
        <w:rPr>
          <w:spacing w:val="-8"/>
        </w:rPr>
        <w:t xml:space="preserve"> </w:t>
      </w:r>
      <w:r>
        <w:t xml:space="preserve">оказания методической </w:t>
      </w:r>
      <w:r>
        <w:rPr>
          <w:spacing w:val="-2"/>
        </w:rPr>
        <w:t>помощи</w:t>
      </w:r>
      <w:r>
        <w:tab/>
      </w:r>
      <w:r>
        <w:rPr>
          <w:spacing w:val="-2"/>
        </w:rPr>
        <w:t>учителю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создании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 xml:space="preserve">программы </w:t>
      </w:r>
      <w:r>
        <w:t>по учебному предмету, ориентированной на современные тенденции в образовании и активные методики обучения.</w:t>
      </w:r>
    </w:p>
    <w:p w:rsidR="007F0E84" w:rsidRDefault="005E405B">
      <w:pPr>
        <w:pStyle w:val="a3"/>
        <w:tabs>
          <w:tab w:val="left" w:pos="2614"/>
          <w:tab w:val="left" w:pos="3507"/>
          <w:tab w:val="left" w:pos="5822"/>
          <w:tab w:val="left" w:pos="7589"/>
          <w:tab w:val="left" w:pos="9020"/>
        </w:tabs>
        <w:spacing w:before="5"/>
        <w:ind w:left="424" w:right="408" w:firstLine="0"/>
      </w:pPr>
      <w:proofErr w:type="gramStart"/>
      <w:r>
        <w:t xml:space="preserve">Являясь носителем литературного языка, родная литература не только приобщает </w:t>
      </w:r>
      <w:r>
        <w:rPr>
          <w:spacing w:val="-2"/>
        </w:rPr>
        <w:t>обучающихся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литературному</w:t>
      </w:r>
      <w:r>
        <w:tab/>
      </w:r>
      <w:r>
        <w:rPr>
          <w:spacing w:val="-2"/>
        </w:rPr>
        <w:t>наследию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 xml:space="preserve">народа, </w:t>
      </w:r>
      <w:r>
        <w:t>но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способствует</w:t>
      </w:r>
      <w:r>
        <w:rPr>
          <w:spacing w:val="-7"/>
        </w:rPr>
        <w:t xml:space="preserve"> </w:t>
      </w:r>
      <w:r>
        <w:t>об</w:t>
      </w:r>
      <w:r>
        <w:t>огащению</w:t>
      </w:r>
      <w:r>
        <w:rPr>
          <w:spacing w:val="-15"/>
        </w:rPr>
        <w:t xml:space="preserve"> </w:t>
      </w:r>
      <w:r>
        <w:t>активного и</w:t>
      </w:r>
      <w:r>
        <w:rPr>
          <w:spacing w:val="-12"/>
        </w:rPr>
        <w:t xml:space="preserve"> </w:t>
      </w:r>
      <w:r>
        <w:t>потенциального</w:t>
      </w:r>
      <w:r>
        <w:rPr>
          <w:spacing w:val="-2"/>
        </w:rPr>
        <w:t xml:space="preserve"> </w:t>
      </w:r>
      <w:r>
        <w:t>словарного</w:t>
      </w:r>
      <w:r>
        <w:rPr>
          <w:spacing w:val="-3"/>
        </w:rPr>
        <w:t xml:space="preserve"> </w:t>
      </w:r>
      <w:r>
        <w:t>запаса,</w:t>
      </w:r>
      <w:r>
        <w:rPr>
          <w:spacing w:val="-10"/>
        </w:rPr>
        <w:t xml:space="preserve"> </w:t>
      </w:r>
      <w:r>
        <w:t>развитию</w:t>
      </w:r>
      <w:r>
        <w:rPr>
          <w:spacing w:val="-6"/>
        </w:rPr>
        <w:t xml:space="preserve"> </w:t>
      </w:r>
      <w:r>
        <w:t>у обучающихся культуры владения родным языком во всей полноте его функциональных возможностей в соответствии с нормами устной и письменной речи.</w:t>
      </w:r>
      <w:proofErr w:type="gramEnd"/>
    </w:p>
    <w:p w:rsidR="007F0E84" w:rsidRDefault="005E405B">
      <w:pPr>
        <w:pStyle w:val="a3"/>
        <w:spacing w:before="3"/>
        <w:ind w:left="424" w:right="405" w:firstLine="0"/>
      </w:pPr>
      <w:r>
        <w:t>В</w:t>
      </w:r>
      <w:r>
        <w:rPr>
          <w:spacing w:val="-15"/>
        </w:rPr>
        <w:t xml:space="preserve"> </w:t>
      </w:r>
      <w:r>
        <w:t>основу</w:t>
      </w:r>
      <w:r>
        <w:rPr>
          <w:spacing w:val="-15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«Родная</w:t>
      </w:r>
      <w:r>
        <w:rPr>
          <w:spacing w:val="-7"/>
        </w:rPr>
        <w:t xml:space="preserve"> </w:t>
      </w:r>
      <w:r>
        <w:t>литература</w:t>
      </w:r>
      <w:r>
        <w:rPr>
          <w:spacing w:val="-8"/>
        </w:rPr>
        <w:t xml:space="preserve"> </w:t>
      </w:r>
      <w:r>
        <w:t>(татарская)»</w:t>
      </w:r>
      <w:r>
        <w:rPr>
          <w:spacing w:val="-1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10-11</w:t>
      </w:r>
      <w:r>
        <w:rPr>
          <w:spacing w:val="-8"/>
        </w:rPr>
        <w:t xml:space="preserve"> </w:t>
      </w:r>
      <w:r>
        <w:t>классах</w:t>
      </w:r>
      <w:r>
        <w:rPr>
          <w:spacing w:val="-15"/>
        </w:rPr>
        <w:t xml:space="preserve"> </w:t>
      </w:r>
      <w:r>
        <w:t>положены</w:t>
      </w:r>
      <w:r>
        <w:rPr>
          <w:spacing w:val="-9"/>
        </w:rPr>
        <w:t xml:space="preserve"> </w:t>
      </w:r>
      <w:r>
        <w:t>принципы</w:t>
      </w:r>
      <w:r>
        <w:rPr>
          <w:spacing w:val="-9"/>
        </w:rPr>
        <w:t xml:space="preserve"> </w:t>
      </w:r>
      <w:r>
        <w:t>связи искусства</w:t>
      </w:r>
      <w:r>
        <w:rPr>
          <w:spacing w:val="80"/>
        </w:rPr>
        <w:t xml:space="preserve">   </w:t>
      </w:r>
      <w:r>
        <w:t>с</w:t>
      </w:r>
      <w:r>
        <w:rPr>
          <w:spacing w:val="73"/>
          <w:w w:val="150"/>
        </w:rPr>
        <w:t xml:space="preserve">   </w:t>
      </w:r>
      <w:r>
        <w:t>жизнью,</w:t>
      </w:r>
      <w:r>
        <w:rPr>
          <w:spacing w:val="73"/>
          <w:w w:val="150"/>
        </w:rPr>
        <w:t xml:space="preserve">   </w:t>
      </w:r>
      <w:r>
        <w:t>единства</w:t>
      </w:r>
      <w:r>
        <w:rPr>
          <w:spacing w:val="71"/>
          <w:w w:val="150"/>
        </w:rPr>
        <w:t xml:space="preserve">   </w:t>
      </w:r>
      <w:r>
        <w:t>формы</w:t>
      </w:r>
      <w:r>
        <w:rPr>
          <w:spacing w:val="71"/>
          <w:w w:val="150"/>
        </w:rPr>
        <w:t xml:space="preserve">   </w:t>
      </w:r>
      <w:r>
        <w:t>и</w:t>
      </w:r>
      <w:r>
        <w:rPr>
          <w:spacing w:val="73"/>
          <w:w w:val="150"/>
        </w:rPr>
        <w:t xml:space="preserve">   </w:t>
      </w:r>
      <w:r>
        <w:t>содержания,</w:t>
      </w:r>
      <w:r>
        <w:rPr>
          <w:spacing w:val="73"/>
          <w:w w:val="150"/>
        </w:rPr>
        <w:t xml:space="preserve">   </w:t>
      </w:r>
      <w:r>
        <w:t>традиций и новаторства, осмысление обучающимися историк</w:t>
      </w:r>
      <w:proofErr w:type="gramStart"/>
      <w:r>
        <w:t>о-</w:t>
      </w:r>
      <w:proofErr w:type="gramEnd"/>
      <w:r>
        <w:t xml:space="preserve"> 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и</w:t>
      </w:r>
      <w:r>
        <w:t>нтерпретировать литературные произведения, овладение выразительными средствами родного (татарского) языка.</w:t>
      </w:r>
    </w:p>
    <w:p w:rsidR="007F0E84" w:rsidRDefault="005E405B">
      <w:pPr>
        <w:pStyle w:val="a3"/>
        <w:ind w:left="424" w:right="405" w:firstLine="0"/>
      </w:pPr>
      <w:r>
        <w:t>В содержании программы по родной (татарской) литературе выделяются следующие содержательные линии: литература татарского народа, проблемно-тематическ</w:t>
      </w:r>
      <w:r>
        <w:t>ие блоки, теория</w:t>
      </w:r>
      <w:r>
        <w:rPr>
          <w:spacing w:val="-13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ориентируются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предметных результатов и охватывают формирование различных компетенций.</w:t>
      </w:r>
    </w:p>
    <w:p w:rsidR="007F0E84" w:rsidRDefault="005E405B">
      <w:pPr>
        <w:pStyle w:val="a3"/>
        <w:tabs>
          <w:tab w:val="left" w:pos="2681"/>
          <w:tab w:val="left" w:pos="4976"/>
          <w:tab w:val="left" w:pos="5072"/>
          <w:tab w:val="left" w:pos="6993"/>
          <w:tab w:val="left" w:pos="7430"/>
          <w:tab w:val="left" w:pos="8578"/>
          <w:tab w:val="left" w:pos="8818"/>
        </w:tabs>
        <w:ind w:left="424" w:right="400" w:firstLine="0"/>
      </w:pPr>
      <w:r>
        <w:t>В основе содержания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структуры программы</w:t>
      </w:r>
      <w:r>
        <w:rPr>
          <w:spacing w:val="-4"/>
        </w:rPr>
        <w:t xml:space="preserve"> </w:t>
      </w:r>
      <w:r>
        <w:t>преподавания</w:t>
      </w:r>
      <w:r>
        <w:rPr>
          <w:spacing w:val="-2"/>
        </w:rPr>
        <w:t xml:space="preserve"> </w:t>
      </w:r>
      <w:r>
        <w:t>татарской литературы в 10-11 классах лежит концепция модульного преподавания, где выделяются такие проблемн</w:t>
      </w:r>
      <w:proofErr w:type="gramStart"/>
      <w:r>
        <w:t>о-</w:t>
      </w:r>
      <w:proofErr w:type="gramEnd"/>
      <w:r>
        <w:t xml:space="preserve"> тематические блоки как «Личность и общество», «Личность и история», «Личность и </w:t>
      </w:r>
      <w:r>
        <w:rPr>
          <w:spacing w:val="-2"/>
        </w:rPr>
        <w:t>семейные</w:t>
      </w:r>
      <w:r>
        <w:tab/>
      </w:r>
      <w:r>
        <w:rPr>
          <w:spacing w:val="-2"/>
        </w:rPr>
        <w:t>ценности»,</w:t>
      </w:r>
      <w:r>
        <w:tab/>
      </w:r>
      <w:r>
        <w:tab/>
      </w:r>
      <w:r>
        <w:rPr>
          <w:spacing w:val="-2"/>
        </w:rPr>
        <w:t>«Личность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 xml:space="preserve">природа» </w:t>
      </w:r>
      <w:r>
        <w:t>и другие, что даёт воз</w:t>
      </w:r>
      <w:r>
        <w:t xml:space="preserve">можность для формирования восприятия литературы как </w:t>
      </w:r>
      <w:r>
        <w:rPr>
          <w:spacing w:val="-2"/>
        </w:rPr>
        <w:t>самостоятельно</w:t>
      </w:r>
      <w:r>
        <w:tab/>
      </w:r>
      <w:r>
        <w:rPr>
          <w:spacing w:val="-32"/>
        </w:rPr>
        <w:t xml:space="preserve"> </w:t>
      </w:r>
      <w:r>
        <w:t>развивающейся</w:t>
      </w:r>
      <w:r>
        <w:tab/>
      </w:r>
      <w:r>
        <w:rPr>
          <w:spacing w:val="-2"/>
        </w:rPr>
        <w:t>эстетической</w:t>
      </w:r>
      <w:r>
        <w:tab/>
      </w:r>
      <w:r>
        <w:rPr>
          <w:spacing w:val="-2"/>
        </w:rPr>
        <w:t>системы,</w:t>
      </w:r>
      <w:r>
        <w:tab/>
      </w:r>
      <w:r>
        <w:rPr>
          <w:spacing w:val="-2"/>
        </w:rPr>
        <w:t xml:space="preserve">основанной </w:t>
      </w:r>
      <w:r>
        <w:t>на раскрытии взаимосвязей литературных произведений, в контексте их восприятия, общественной и культурн</w:t>
      </w:r>
      <w:proofErr w:type="gramStart"/>
      <w:r>
        <w:t>о-</w:t>
      </w:r>
      <w:proofErr w:type="gramEnd"/>
      <w:r>
        <w:t xml:space="preserve"> исторической значимости.</w:t>
      </w:r>
    </w:p>
    <w:p w:rsidR="007F0E84" w:rsidRDefault="007F0E84">
      <w:pPr>
        <w:pStyle w:val="a3"/>
        <w:spacing w:before="11"/>
        <w:ind w:left="0" w:firstLine="0"/>
        <w:jc w:val="left"/>
      </w:pPr>
    </w:p>
    <w:p w:rsidR="007F0E84" w:rsidRDefault="005E405B">
      <w:pPr>
        <w:pStyle w:val="1"/>
        <w:ind w:right="73"/>
      </w:pPr>
      <w:bookmarkStart w:id="1" w:name="АҢЛАТМА_ЯЗУЫ"/>
      <w:bookmarkEnd w:id="1"/>
      <w:r>
        <w:t>АҢЛАТМА</w:t>
      </w:r>
      <w:r>
        <w:rPr>
          <w:spacing w:val="-9"/>
        </w:rPr>
        <w:t xml:space="preserve"> </w:t>
      </w:r>
      <w:r>
        <w:rPr>
          <w:spacing w:val="-4"/>
        </w:rPr>
        <w:t>Я</w:t>
      </w:r>
      <w:r>
        <w:rPr>
          <w:spacing w:val="-4"/>
        </w:rPr>
        <w:t>ЗУЫ</w:t>
      </w:r>
    </w:p>
    <w:p w:rsidR="007F0E84" w:rsidRDefault="005E405B">
      <w:pPr>
        <w:pStyle w:val="a3"/>
        <w:spacing w:before="262"/>
        <w:ind w:left="424" w:right="415" w:firstLine="0"/>
      </w:pPr>
      <w:r>
        <w:t>10-11 сыйныфларда «Туган (татар) телдәге әдәбияты» курсы нигезенә сәнгатьнең тормыш белән бәйләнеше, форма һәм эчтәлек, традициялә</w:t>
      </w:r>
      <w:proofErr w:type="gramStart"/>
      <w:r>
        <w:t>р</w:t>
      </w:r>
      <w:proofErr w:type="gramEnd"/>
      <w:r>
        <w:t xml:space="preserve"> һәм яңачалык бердәмлеге һәм укучыларның тарихи-әдәби мәгълүматларны, әхлакый-этик карашларны аңлау, төп әдәби- теоретик </w:t>
      </w:r>
      <w:r>
        <w:t>төшенчәләрне, татар әдәбияты тарихын үзләштерү, әдәби әсәрләрне анализлау, бәяләү, аңлату осталыгын һәм күнекмәләрен формалаштыру, туган (татар) теленең иҗади чараларын үзләштерү принциплары салынган.</w:t>
      </w:r>
    </w:p>
    <w:p w:rsidR="007F0E84" w:rsidRDefault="005E405B">
      <w:pPr>
        <w:pStyle w:val="a3"/>
        <w:spacing w:before="5"/>
        <w:ind w:left="424" w:right="415" w:firstLine="0"/>
      </w:pPr>
      <w:r>
        <w:t>«Туган (татар) телдәге әдәбият» дәресләренең эчтәлегенд</w:t>
      </w:r>
      <w:r>
        <w:t>ә түбәндәге юнәлешлә</w:t>
      </w:r>
      <w:proofErr w:type="gramStart"/>
      <w:r>
        <w:t>р</w:t>
      </w:r>
      <w:proofErr w:type="gramEnd"/>
      <w:r>
        <w:t xml:space="preserve"> аерылып тора: татар әдәбияты әдәби барышы, проблемалы-тематик блоклар, метапредмет һәм предмет нәтиҗәләренә ирешүгә юнәлдерелгән һәм төрле компетенцияләр формалаштыруны үз эченә алган әдәбият теориясе.</w:t>
      </w:r>
    </w:p>
    <w:p w:rsidR="007F0E84" w:rsidRDefault="005E405B">
      <w:pPr>
        <w:pStyle w:val="a3"/>
        <w:spacing w:before="62"/>
        <w:ind w:left="424" w:right="405" w:firstLine="710"/>
      </w:pPr>
      <w:r>
        <w:t>Бу сыйныфларда тат</w:t>
      </w:r>
      <w:r>
        <w:t>ар әдәбиятын укыту программасының эчтәлеге һәм структурасының нигезендә модульле укыту концепциясе ята, анда «Кеше – иң югары кыйммәт»,</w:t>
      </w:r>
      <w:r>
        <w:rPr>
          <w:spacing w:val="-11"/>
        </w:rPr>
        <w:t xml:space="preserve"> </w:t>
      </w:r>
      <w:r>
        <w:t>«Кеше</w:t>
      </w:r>
      <w:r>
        <w:rPr>
          <w:spacing w:val="-14"/>
        </w:rPr>
        <w:t xml:space="preserve"> </w:t>
      </w:r>
      <w:r>
        <w:t>һәм</w:t>
      </w:r>
      <w:r>
        <w:rPr>
          <w:spacing w:val="-12"/>
        </w:rPr>
        <w:t xml:space="preserve"> </w:t>
      </w:r>
      <w:r>
        <w:t>милли</w:t>
      </w:r>
      <w:r>
        <w:rPr>
          <w:spacing w:val="-7"/>
        </w:rPr>
        <w:t xml:space="preserve"> </w:t>
      </w:r>
      <w:r>
        <w:t>холык»,</w:t>
      </w:r>
      <w:r>
        <w:rPr>
          <w:spacing w:val="-7"/>
        </w:rPr>
        <w:t xml:space="preserve"> </w:t>
      </w:r>
      <w:r>
        <w:t>«Кеше</w:t>
      </w:r>
      <w:r>
        <w:rPr>
          <w:spacing w:val="-14"/>
        </w:rPr>
        <w:t xml:space="preserve"> </w:t>
      </w:r>
      <w:r>
        <w:t>һәм</w:t>
      </w:r>
      <w:r>
        <w:rPr>
          <w:spacing w:val="-11"/>
        </w:rPr>
        <w:t xml:space="preserve"> </w:t>
      </w:r>
      <w:r>
        <w:t>җәмгыять»,</w:t>
      </w:r>
      <w:r>
        <w:rPr>
          <w:spacing w:val="-11"/>
        </w:rPr>
        <w:t xml:space="preserve"> </w:t>
      </w:r>
      <w:r>
        <w:t>«Кеше</w:t>
      </w:r>
      <w:r>
        <w:rPr>
          <w:spacing w:val="-14"/>
        </w:rPr>
        <w:t xml:space="preserve"> </w:t>
      </w:r>
      <w:r>
        <w:t>һәм</w:t>
      </w:r>
      <w:r>
        <w:rPr>
          <w:spacing w:val="-8"/>
        </w:rPr>
        <w:t xml:space="preserve"> </w:t>
      </w:r>
      <w:r>
        <w:t>тарих»,</w:t>
      </w:r>
      <w:r>
        <w:rPr>
          <w:spacing w:val="-7"/>
        </w:rPr>
        <w:t xml:space="preserve"> </w:t>
      </w:r>
      <w:r>
        <w:t>«Кеше</w:t>
      </w:r>
      <w:r>
        <w:rPr>
          <w:spacing w:val="-10"/>
        </w:rPr>
        <w:t xml:space="preserve"> </w:t>
      </w:r>
      <w:r>
        <w:t xml:space="preserve">һәм гаилә кыйммәтләре», «Кеше һәм табигать» кебек проблемалы-тематик блоклар аерып бирелә. Алар әдәбиятны үзлегеннән үсештә булган эстетик система буларак кабул </w:t>
      </w:r>
      <w:proofErr w:type="gramStart"/>
      <w:r>
        <w:t>ит</w:t>
      </w:r>
      <w:proofErr w:type="gramEnd"/>
      <w:r>
        <w:t>үне формалаштыру мөмкинлеге бирә. Моның нигезендә тарихи-мәдәни әһәмияте булган әсәрләрнең үз</w:t>
      </w:r>
      <w:r>
        <w:t xml:space="preserve">ара бәйләнешле бербөтен тәшкил </w:t>
      </w:r>
      <w:proofErr w:type="gramStart"/>
      <w:r>
        <w:t>ит</w:t>
      </w:r>
      <w:proofErr w:type="gramEnd"/>
      <w:r>
        <w:t>үен аңлау</w:t>
      </w:r>
      <w:r>
        <w:rPr>
          <w:spacing w:val="-2"/>
        </w:rPr>
        <w:t xml:space="preserve"> </w:t>
      </w:r>
      <w:r>
        <w:t>ята.</w:t>
      </w:r>
    </w:p>
    <w:p w:rsidR="007F0E84" w:rsidRDefault="005E405B">
      <w:pPr>
        <w:pStyle w:val="2"/>
        <w:spacing w:before="15" w:line="237" w:lineRule="auto"/>
        <w:ind w:right="418"/>
      </w:pPr>
      <w:bookmarkStart w:id="2" w:name="«Туган_(татар)_телдәге_әдәбият»_өйрәнү_т"/>
      <w:bookmarkEnd w:id="2"/>
      <w:r>
        <w:t xml:space="preserve">«Туган (татар) телдәге әдәбият» өйрәнү түбәндәге максатларга ирешүгә </w:t>
      </w:r>
      <w:proofErr w:type="gramStart"/>
      <w:r>
        <w:rPr>
          <w:spacing w:val="-2"/>
        </w:rPr>
        <w:t>юн</w:t>
      </w:r>
      <w:proofErr w:type="gramEnd"/>
      <w:r>
        <w:rPr>
          <w:spacing w:val="-2"/>
        </w:rPr>
        <w:t>әлдерелгән:</w:t>
      </w:r>
    </w:p>
    <w:p w:rsidR="007F0E84" w:rsidRDefault="005E405B">
      <w:pPr>
        <w:pStyle w:val="a4"/>
        <w:numPr>
          <w:ilvl w:val="0"/>
          <w:numId w:val="5"/>
        </w:numPr>
        <w:tabs>
          <w:tab w:val="left" w:pos="611"/>
        </w:tabs>
        <w:spacing w:line="273" w:lineRule="exact"/>
        <w:ind w:left="611" w:hanging="187"/>
        <w:rPr>
          <w:sz w:val="24"/>
        </w:rPr>
      </w:pPr>
      <w:r>
        <w:rPr>
          <w:sz w:val="24"/>
        </w:rPr>
        <w:t>укучыларда</w:t>
      </w:r>
      <w:r>
        <w:rPr>
          <w:spacing w:val="-1"/>
          <w:sz w:val="24"/>
        </w:rPr>
        <w:t xml:space="preserve"> </w:t>
      </w:r>
      <w:r>
        <w:rPr>
          <w:sz w:val="24"/>
        </w:rPr>
        <w:t>уку,</w:t>
      </w:r>
      <w:r>
        <w:rPr>
          <w:spacing w:val="-1"/>
          <w:sz w:val="24"/>
        </w:rPr>
        <w:t xml:space="preserve"> </w:t>
      </w:r>
      <w:r>
        <w:rPr>
          <w:sz w:val="24"/>
        </w:rPr>
        <w:t>сүз</w:t>
      </w:r>
      <w:r>
        <w:rPr>
          <w:spacing w:val="-7"/>
          <w:sz w:val="24"/>
        </w:rPr>
        <w:t xml:space="preserve"> </w:t>
      </w:r>
      <w:r>
        <w:rPr>
          <w:sz w:val="24"/>
        </w:rPr>
        <w:t>сәнгате</w:t>
      </w:r>
      <w:r>
        <w:rPr>
          <w:spacing w:val="-7"/>
          <w:sz w:val="24"/>
        </w:rPr>
        <w:t xml:space="preserve"> </w:t>
      </w:r>
      <w:r>
        <w:rPr>
          <w:sz w:val="24"/>
        </w:rPr>
        <w:t>әсәрләрен</w:t>
      </w:r>
      <w:r>
        <w:rPr>
          <w:spacing w:val="-6"/>
          <w:sz w:val="24"/>
        </w:rPr>
        <w:t xml:space="preserve"> </w:t>
      </w:r>
      <w:r>
        <w:rPr>
          <w:sz w:val="24"/>
        </w:rPr>
        <w:t>кабул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ит</w:t>
      </w:r>
      <w:proofErr w:type="gramEnd"/>
      <w:r>
        <w:rPr>
          <w:sz w:val="24"/>
        </w:rPr>
        <w:t>ү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культурасын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формалаштыру;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196"/>
        </w:tabs>
        <w:spacing w:line="242" w:lineRule="auto"/>
        <w:ind w:right="429" w:firstLine="566"/>
        <w:rPr>
          <w:sz w:val="24"/>
        </w:rPr>
      </w:pPr>
      <w:r>
        <w:rPr>
          <w:sz w:val="24"/>
        </w:rPr>
        <w:t>укучыларның әдәбият дәресләрендә өйрәнгән әдәби тек</w:t>
      </w:r>
      <w:r>
        <w:rPr>
          <w:sz w:val="24"/>
        </w:rPr>
        <w:t xml:space="preserve">стларны анализлау һәм </w:t>
      </w:r>
      <w:r>
        <w:rPr>
          <w:sz w:val="24"/>
        </w:rPr>
        <w:lastRenderedPageBreak/>
        <w:t>интерпретацияләү күнекмәләрен мө</w:t>
      </w:r>
      <w:proofErr w:type="gramStart"/>
      <w:r>
        <w:rPr>
          <w:sz w:val="24"/>
        </w:rPr>
        <w:t>ст</w:t>
      </w:r>
      <w:proofErr w:type="gramEnd"/>
      <w:r>
        <w:rPr>
          <w:sz w:val="24"/>
        </w:rPr>
        <w:t>әкыйль куллана алуларына ирешү.</w:t>
      </w:r>
    </w:p>
    <w:p w:rsidR="007F0E84" w:rsidRDefault="005E405B">
      <w:pPr>
        <w:pStyle w:val="2"/>
        <w:spacing w:line="272" w:lineRule="exact"/>
        <w:ind w:left="1135"/>
      </w:pPr>
      <w:bookmarkStart w:id="3" w:name="Әлеге_максатлар_түбәндәге_бурычларны_хәл"/>
      <w:bookmarkEnd w:id="3"/>
      <w:r>
        <w:t>Әлеге</w:t>
      </w:r>
      <w:r>
        <w:rPr>
          <w:spacing w:val="-2"/>
        </w:rPr>
        <w:t xml:space="preserve"> </w:t>
      </w:r>
      <w:r>
        <w:t>максатлар</w:t>
      </w:r>
      <w:r>
        <w:rPr>
          <w:spacing w:val="-9"/>
        </w:rPr>
        <w:t xml:space="preserve"> </w:t>
      </w:r>
      <w:r>
        <w:t>түбәндәге</w:t>
      </w:r>
      <w:r>
        <w:rPr>
          <w:spacing w:val="-6"/>
        </w:rPr>
        <w:t xml:space="preserve"> </w:t>
      </w:r>
      <w:r>
        <w:t>бурычларны</w:t>
      </w:r>
      <w:r>
        <w:rPr>
          <w:spacing w:val="-5"/>
        </w:rPr>
        <w:t xml:space="preserve"> </w:t>
      </w:r>
      <w:r>
        <w:t>хәл</w:t>
      </w:r>
      <w:r>
        <w:rPr>
          <w:spacing w:val="-6"/>
        </w:rPr>
        <w:t xml:space="preserve"> </w:t>
      </w:r>
      <w:proofErr w:type="gramStart"/>
      <w:r>
        <w:t>ит</w:t>
      </w:r>
      <w:proofErr w:type="gramEnd"/>
      <w:r>
        <w:t>үне</w:t>
      </w:r>
      <w:r>
        <w:rPr>
          <w:spacing w:val="-5"/>
        </w:rPr>
        <w:t xml:space="preserve"> </w:t>
      </w:r>
      <w:r>
        <w:rPr>
          <w:spacing w:val="-2"/>
        </w:rPr>
        <w:t>сорый: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278"/>
        </w:tabs>
        <w:spacing w:before="2" w:line="232" w:lineRule="auto"/>
        <w:ind w:right="440" w:firstLine="566"/>
        <w:rPr>
          <w:sz w:val="24"/>
        </w:rPr>
      </w:pPr>
      <w:r>
        <w:rPr>
          <w:sz w:val="24"/>
        </w:rPr>
        <w:t xml:space="preserve">туган (татар) әдәби мирасын югары кыйммәт буларак кабул </w:t>
      </w:r>
      <w:proofErr w:type="gramStart"/>
      <w:r>
        <w:rPr>
          <w:sz w:val="24"/>
        </w:rPr>
        <w:t>ит</w:t>
      </w:r>
      <w:proofErr w:type="gramEnd"/>
      <w:r>
        <w:rPr>
          <w:sz w:val="24"/>
        </w:rPr>
        <w:t>ү, аның рухи һәм милли-мәдәни кыйммәт буларак ролен аңлау</w:t>
      </w:r>
      <w:r>
        <w:rPr>
          <w:spacing w:val="-1"/>
          <w:sz w:val="24"/>
        </w:rPr>
        <w:t xml:space="preserve"> </w:t>
      </w:r>
      <w:r>
        <w:rPr>
          <w:sz w:val="24"/>
        </w:rPr>
        <w:t>мөнәсәбәтен формалаштыру;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278"/>
        </w:tabs>
        <w:spacing w:before="5"/>
        <w:ind w:right="410" w:firstLine="566"/>
        <w:rPr>
          <w:sz w:val="24"/>
        </w:rPr>
      </w:pPr>
      <w:r>
        <w:rPr>
          <w:sz w:val="24"/>
        </w:rPr>
        <w:t>сәнгать әсәренең текстын анализлау күнекмәсен үзләштерү (әсәрнең тө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 темаларын, проблемаларын аерып чыгару, жанр һ</w:t>
      </w:r>
      <w:r>
        <w:rPr>
          <w:sz w:val="24"/>
        </w:rPr>
        <w:t>әм төр, сюжет һәм композиция үзенчәлекләрен, вакыйгаларның урынын, вакытын билгеләү һәм тексттагы стилистик чараларны, сөйләм үзенчәлеген, яшертен эчтәлекне күрә белү осталыгы);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278"/>
        </w:tabs>
        <w:spacing w:before="3" w:line="237" w:lineRule="auto"/>
        <w:ind w:right="408" w:firstLine="566"/>
        <w:rPr>
          <w:sz w:val="24"/>
        </w:rPr>
      </w:pPr>
      <w:r>
        <w:rPr>
          <w:sz w:val="24"/>
        </w:rPr>
        <w:t>үзлегеннән</w:t>
      </w:r>
      <w:r>
        <w:rPr>
          <w:spacing w:val="-15"/>
          <w:sz w:val="24"/>
        </w:rPr>
        <w:t xml:space="preserve"> </w:t>
      </w:r>
      <w:r>
        <w:rPr>
          <w:sz w:val="24"/>
        </w:rPr>
        <w:t>укыган</w:t>
      </w:r>
      <w:r>
        <w:rPr>
          <w:spacing w:val="-14"/>
          <w:sz w:val="24"/>
        </w:rPr>
        <w:t xml:space="preserve"> </w:t>
      </w:r>
      <w:r>
        <w:rPr>
          <w:sz w:val="24"/>
        </w:rPr>
        <w:t>әсәрләрне,</w:t>
      </w:r>
      <w:r>
        <w:rPr>
          <w:spacing w:val="-9"/>
          <w:sz w:val="24"/>
        </w:rPr>
        <w:t xml:space="preserve"> </w:t>
      </w:r>
      <w:r>
        <w:rPr>
          <w:sz w:val="24"/>
        </w:rPr>
        <w:t>аларның</w:t>
      </w:r>
      <w:r>
        <w:rPr>
          <w:spacing w:val="-10"/>
          <w:sz w:val="24"/>
        </w:rPr>
        <w:t xml:space="preserve"> </w:t>
      </w:r>
      <w:r>
        <w:rPr>
          <w:sz w:val="24"/>
        </w:rPr>
        <w:t>аерым</w:t>
      </w:r>
      <w:r>
        <w:rPr>
          <w:spacing w:val="-10"/>
          <w:sz w:val="24"/>
        </w:rPr>
        <w:t xml:space="preserve"> </w:t>
      </w:r>
      <w:r>
        <w:rPr>
          <w:sz w:val="24"/>
        </w:rPr>
        <w:t>өлешләрен,</w:t>
      </w:r>
      <w:r>
        <w:rPr>
          <w:spacing w:val="-13"/>
          <w:sz w:val="24"/>
        </w:rPr>
        <w:t xml:space="preserve"> </w:t>
      </w:r>
      <w:r>
        <w:rPr>
          <w:sz w:val="24"/>
        </w:rPr>
        <w:t>телдән</w:t>
      </w:r>
      <w:r>
        <w:rPr>
          <w:spacing w:val="-15"/>
          <w:sz w:val="24"/>
        </w:rPr>
        <w:t xml:space="preserve"> </w:t>
      </w:r>
      <w:r>
        <w:rPr>
          <w:sz w:val="24"/>
        </w:rPr>
        <w:t>һә</w:t>
      </w:r>
      <w:proofErr w:type="gramStart"/>
      <w:r>
        <w:rPr>
          <w:sz w:val="24"/>
        </w:rPr>
        <w:t>м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язма</w:t>
      </w:r>
      <w:r>
        <w:rPr>
          <w:spacing w:val="-15"/>
          <w:sz w:val="24"/>
        </w:rPr>
        <w:t xml:space="preserve"> </w:t>
      </w:r>
      <w:r>
        <w:rPr>
          <w:sz w:val="24"/>
        </w:rPr>
        <w:t>формада анализлау күнекмәләрен формалаштыру;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278"/>
        </w:tabs>
        <w:spacing w:before="6" w:line="237" w:lineRule="auto"/>
        <w:ind w:right="422" w:firstLine="566"/>
        <w:rPr>
          <w:sz w:val="24"/>
        </w:rPr>
      </w:pPr>
      <w:r>
        <w:rPr>
          <w:sz w:val="24"/>
        </w:rPr>
        <w:t xml:space="preserve">укучыга үз </w:t>
      </w:r>
      <w:proofErr w:type="gramStart"/>
      <w:r>
        <w:rPr>
          <w:sz w:val="24"/>
        </w:rPr>
        <w:t>тәҗриб</w:t>
      </w:r>
      <w:proofErr w:type="gramEnd"/>
      <w:r>
        <w:rPr>
          <w:sz w:val="24"/>
        </w:rPr>
        <w:t>әсен телдән һәм язма формада гомумиләштерергә һәм аңы аша үткәрергә кирәкле төшенчә һәм терминологик аппаратны үзләштерү;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278"/>
        </w:tabs>
        <w:spacing w:before="6" w:line="237" w:lineRule="auto"/>
        <w:ind w:right="417" w:firstLine="566"/>
        <w:rPr>
          <w:sz w:val="24"/>
        </w:rPr>
      </w:pPr>
      <w:r>
        <w:rPr>
          <w:sz w:val="24"/>
        </w:rPr>
        <w:t>төрле жанрлардагы текстларны (сорауларга җаваплар, рецензиялә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, аннотаци</w:t>
      </w:r>
      <w:r>
        <w:rPr>
          <w:sz w:val="24"/>
        </w:rPr>
        <w:t>яләр һ.б.) үзлегеннән булдыру осталыгын формалаштыру;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279"/>
        </w:tabs>
        <w:spacing w:before="8" w:line="272" w:lineRule="exact"/>
        <w:ind w:left="1279" w:hanging="288"/>
        <w:rPr>
          <w:sz w:val="24"/>
        </w:rPr>
      </w:pPr>
      <w:r>
        <w:rPr>
          <w:sz w:val="24"/>
        </w:rPr>
        <w:t>уку</w:t>
      </w:r>
      <w:r>
        <w:rPr>
          <w:spacing w:val="-16"/>
          <w:sz w:val="24"/>
        </w:rPr>
        <w:t xml:space="preserve"> </w:t>
      </w:r>
      <w:r>
        <w:rPr>
          <w:sz w:val="24"/>
        </w:rPr>
        <w:t>стратегиясен</w:t>
      </w:r>
      <w:r>
        <w:rPr>
          <w:spacing w:val="-1"/>
          <w:sz w:val="24"/>
        </w:rPr>
        <w:t xml:space="preserve"> </w:t>
      </w:r>
      <w:r>
        <w:rPr>
          <w:sz w:val="24"/>
        </w:rPr>
        <w:t>билгеләү</w:t>
      </w:r>
      <w:r>
        <w:rPr>
          <w:spacing w:val="1"/>
          <w:sz w:val="24"/>
        </w:rPr>
        <w:t xml:space="preserve"> </w:t>
      </w:r>
      <w:r>
        <w:rPr>
          <w:sz w:val="24"/>
        </w:rPr>
        <w:t>һәм</w:t>
      </w:r>
      <w:r>
        <w:rPr>
          <w:spacing w:val="-1"/>
          <w:sz w:val="24"/>
        </w:rPr>
        <w:t xml:space="preserve"> </w:t>
      </w:r>
      <w:r>
        <w:rPr>
          <w:sz w:val="24"/>
        </w:rPr>
        <w:t>аны</w:t>
      </w:r>
      <w:r>
        <w:rPr>
          <w:spacing w:val="-5"/>
          <w:sz w:val="24"/>
        </w:rPr>
        <w:t xml:space="preserve"> </w:t>
      </w:r>
      <w:r>
        <w:rPr>
          <w:sz w:val="24"/>
        </w:rPr>
        <w:t>тормышка</w:t>
      </w:r>
      <w:r>
        <w:rPr>
          <w:spacing w:val="-1"/>
          <w:sz w:val="24"/>
        </w:rPr>
        <w:t xml:space="preserve"> </w:t>
      </w:r>
      <w:r>
        <w:rPr>
          <w:sz w:val="24"/>
        </w:rPr>
        <w:t>ашыру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осталыгы;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278"/>
        </w:tabs>
        <w:ind w:right="416" w:firstLine="566"/>
        <w:rPr>
          <w:sz w:val="24"/>
        </w:rPr>
      </w:pPr>
      <w:r>
        <w:rPr>
          <w:sz w:val="24"/>
        </w:rPr>
        <w:t>уку һәм тикшеренү эшчәнлегендә уку бүлмәләрен, китапханәлә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, музейлар, архивларның, шул исәптән цифрлы, виртуаль ресурсларны да куллану осталыг</w:t>
      </w:r>
      <w:r>
        <w:rPr>
          <w:sz w:val="24"/>
        </w:rPr>
        <w:t xml:space="preserve">ын </w:t>
      </w:r>
      <w:r>
        <w:rPr>
          <w:spacing w:val="-2"/>
          <w:sz w:val="24"/>
        </w:rPr>
        <w:t>формалаштыру;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278"/>
        </w:tabs>
        <w:spacing w:before="2" w:line="237" w:lineRule="auto"/>
        <w:ind w:right="428" w:firstLine="566"/>
        <w:rPr>
          <w:sz w:val="24"/>
        </w:rPr>
      </w:pPr>
      <w:r>
        <w:rPr>
          <w:sz w:val="24"/>
        </w:rPr>
        <w:t>уку</w:t>
      </w:r>
      <w:r>
        <w:rPr>
          <w:spacing w:val="-5"/>
          <w:sz w:val="24"/>
        </w:rPr>
        <w:t xml:space="preserve"> </w:t>
      </w:r>
      <w:r>
        <w:rPr>
          <w:sz w:val="24"/>
        </w:rPr>
        <w:t>эшчәнлегенең</w:t>
      </w:r>
      <w:r>
        <w:rPr>
          <w:spacing w:val="-1"/>
          <w:sz w:val="24"/>
        </w:rPr>
        <w:t xml:space="preserve"> </w:t>
      </w:r>
      <w:r>
        <w:rPr>
          <w:sz w:val="24"/>
        </w:rPr>
        <w:t>төрле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формаларын</w:t>
      </w:r>
      <w:r>
        <w:rPr>
          <w:spacing w:val="-1"/>
          <w:sz w:val="24"/>
        </w:rPr>
        <w:t xml:space="preserve"> </w:t>
      </w:r>
      <w:r>
        <w:rPr>
          <w:sz w:val="24"/>
        </w:rPr>
        <w:t>үзләштерү</w:t>
      </w:r>
      <w:r>
        <w:rPr>
          <w:spacing w:val="-2"/>
          <w:sz w:val="24"/>
        </w:rPr>
        <w:t xml:space="preserve"> </w:t>
      </w:r>
      <w:r>
        <w:rPr>
          <w:sz w:val="24"/>
        </w:rPr>
        <w:t>(әдәбият, сәнгать</w:t>
      </w:r>
      <w:r>
        <w:rPr>
          <w:spacing w:val="-4"/>
          <w:sz w:val="24"/>
        </w:rPr>
        <w:t xml:space="preserve"> </w:t>
      </w:r>
      <w:r>
        <w:rPr>
          <w:sz w:val="24"/>
        </w:rPr>
        <w:t>турында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 һә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 xml:space="preserve"> тикшеренү эшләре һ.б.);</w:t>
      </w:r>
    </w:p>
    <w:p w:rsidR="007F0E84" w:rsidRDefault="005E405B">
      <w:pPr>
        <w:pStyle w:val="a4"/>
        <w:numPr>
          <w:ilvl w:val="1"/>
          <w:numId w:val="5"/>
        </w:numPr>
        <w:tabs>
          <w:tab w:val="left" w:pos="1278"/>
        </w:tabs>
        <w:spacing w:line="237" w:lineRule="auto"/>
        <w:ind w:right="428" w:firstLine="566"/>
        <w:rPr>
          <w:sz w:val="24"/>
        </w:rPr>
      </w:pPr>
      <w:r>
        <w:rPr>
          <w:sz w:val="24"/>
        </w:rPr>
        <w:t>үз туган телендә телдән һә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 xml:space="preserve"> язма сөйләмне баету өчен өйрәнелгән әдәбият әсәрләрен куллану, шул нигездә сөйләм культурасын камилләштерү.</w:t>
      </w:r>
    </w:p>
    <w:p w:rsidR="007F0E84" w:rsidRDefault="005E405B">
      <w:pPr>
        <w:pStyle w:val="a3"/>
        <w:spacing w:before="4"/>
        <w:ind w:left="424" w:right="424" w:firstLine="0"/>
      </w:pPr>
      <w:r>
        <w:t xml:space="preserve">Ахыргы нәтиҗә булып укучыларның әдәбиятны сүз сәнгате буларак кабул </w:t>
      </w:r>
      <w:proofErr w:type="gramStart"/>
      <w:r>
        <w:t>ит</w:t>
      </w:r>
      <w:proofErr w:type="gramEnd"/>
      <w:r>
        <w:t>үләренә ирешү, аның халыкның иҗтимагый, мәдәни тор</w:t>
      </w:r>
      <w:r>
        <w:t>мышы, тарихы белән тирәнтен бәйләнгән булуын һәм гомуми әдәби процесс белән аерылгысызлыгын аңлау</w:t>
      </w:r>
      <w:r>
        <w:rPr>
          <w:spacing w:val="-7"/>
        </w:rPr>
        <w:t xml:space="preserve"> </w:t>
      </w:r>
      <w:r>
        <w:t>тора.</w:t>
      </w:r>
    </w:p>
    <w:p w:rsidR="007F0E84" w:rsidRDefault="007F0E84">
      <w:pPr>
        <w:pStyle w:val="a3"/>
        <w:spacing w:before="12"/>
        <w:ind w:left="0" w:firstLine="0"/>
        <w:jc w:val="left"/>
      </w:pPr>
    </w:p>
    <w:p w:rsidR="007F0E84" w:rsidRDefault="005E405B">
      <w:pPr>
        <w:pStyle w:val="2"/>
        <w:spacing w:line="237" w:lineRule="auto"/>
        <w:ind w:right="419"/>
      </w:pPr>
      <w:bookmarkStart w:id="4" w:name="Изучение_родной_(татарской)_литературы_н"/>
      <w:bookmarkEnd w:id="4"/>
      <w:r>
        <w:t xml:space="preserve">Изучение родной (татарской) литературы направлено на достижение следующих </w:t>
      </w:r>
      <w:r>
        <w:rPr>
          <w:spacing w:val="-2"/>
        </w:rPr>
        <w:t>целей: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6"/>
        </w:tabs>
        <w:spacing w:line="289" w:lineRule="exact"/>
        <w:ind w:left="856" w:hanging="364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7"/>
          <w:sz w:val="24"/>
        </w:rPr>
        <w:t xml:space="preserve"> </w:t>
      </w:r>
      <w:r>
        <w:rPr>
          <w:sz w:val="24"/>
        </w:rPr>
        <w:t>читательского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восприятия;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spacing w:before="2" w:line="237" w:lineRule="auto"/>
        <w:ind w:right="421"/>
        <w:rPr>
          <w:sz w:val="24"/>
        </w:rPr>
      </w:pPr>
      <w:r>
        <w:rPr>
          <w:sz w:val="24"/>
        </w:rPr>
        <w:t>достижение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обучающихся, приобретённых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уроках при обучении литературе навыков анализа и интерпретации литературных текстов.</w:t>
      </w:r>
    </w:p>
    <w:p w:rsidR="007F0E84" w:rsidRDefault="005E405B">
      <w:pPr>
        <w:pStyle w:val="2"/>
        <w:tabs>
          <w:tab w:val="left" w:pos="2566"/>
          <w:tab w:val="left" w:pos="4957"/>
          <w:tab w:val="left" w:pos="6417"/>
          <w:tab w:val="left" w:pos="8515"/>
        </w:tabs>
        <w:spacing w:before="8" w:line="242" w:lineRule="auto"/>
        <w:ind w:right="429"/>
      </w:pPr>
      <w:bookmarkStart w:id="5" w:name="Достижение_поставленных_целей_реализации"/>
      <w:bookmarkEnd w:id="5"/>
      <w:r>
        <w:rPr>
          <w:spacing w:val="-2"/>
        </w:rPr>
        <w:t>Достижение</w:t>
      </w:r>
      <w:r>
        <w:tab/>
      </w:r>
      <w:r>
        <w:rPr>
          <w:spacing w:val="-2"/>
        </w:rPr>
        <w:t>поставленных</w:t>
      </w:r>
      <w:r>
        <w:tab/>
      </w:r>
      <w:r>
        <w:rPr>
          <w:spacing w:val="-4"/>
        </w:rPr>
        <w:t>целей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 xml:space="preserve">программы </w:t>
      </w:r>
      <w:r>
        <w:t>по родной (татарской) литературе предусматривает решение сл</w:t>
      </w:r>
      <w:r>
        <w:t>едующих задач: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spacing w:line="237" w:lineRule="auto"/>
        <w:ind w:right="423"/>
        <w:rPr>
          <w:sz w:val="24"/>
        </w:rPr>
      </w:pPr>
      <w:r>
        <w:rPr>
          <w:sz w:val="24"/>
        </w:rPr>
        <w:t>формирование ценностного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 к родной (татарской) литературе, осознание её роли как духовной и национальной культурной ценности;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ind w:right="401"/>
        <w:rPr>
          <w:sz w:val="24"/>
        </w:rPr>
      </w:pPr>
      <w:r>
        <w:rPr>
          <w:sz w:val="24"/>
        </w:rPr>
        <w:t>овладение навыком анализа текста художественного произведения (умение выделять основные</w:t>
      </w:r>
      <w:r>
        <w:rPr>
          <w:spacing w:val="80"/>
          <w:sz w:val="24"/>
        </w:rPr>
        <w:t xml:space="preserve">  </w:t>
      </w:r>
      <w:r>
        <w:rPr>
          <w:sz w:val="24"/>
        </w:rPr>
        <w:t>темы</w:t>
      </w:r>
      <w:r>
        <w:rPr>
          <w:spacing w:val="80"/>
          <w:sz w:val="24"/>
        </w:rPr>
        <w:t xml:space="preserve">  </w:t>
      </w:r>
      <w:r>
        <w:rPr>
          <w:sz w:val="24"/>
        </w:rPr>
        <w:t>произведени</w:t>
      </w:r>
      <w:r>
        <w:rPr>
          <w:sz w:val="24"/>
        </w:rPr>
        <w:t>я,</w:t>
      </w:r>
      <w:r>
        <w:rPr>
          <w:spacing w:val="80"/>
          <w:sz w:val="24"/>
        </w:rPr>
        <w:t xml:space="preserve">  </w:t>
      </w:r>
      <w:r>
        <w:rPr>
          <w:sz w:val="24"/>
        </w:rPr>
        <w:t>его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проблематику,</w:t>
      </w:r>
      <w:r>
        <w:rPr>
          <w:spacing w:val="68"/>
          <w:w w:val="150"/>
          <w:sz w:val="24"/>
        </w:rPr>
        <w:t xml:space="preserve">  </w:t>
      </w:r>
      <w:r>
        <w:rPr>
          <w:sz w:val="24"/>
        </w:rPr>
        <w:t>определять</w:t>
      </w:r>
      <w:r>
        <w:rPr>
          <w:spacing w:val="80"/>
          <w:sz w:val="24"/>
        </w:rPr>
        <w:t xml:space="preserve">  </w:t>
      </w:r>
      <w:r>
        <w:rPr>
          <w:sz w:val="24"/>
        </w:rPr>
        <w:t>жанровые</w:t>
      </w:r>
      <w:r>
        <w:rPr>
          <w:spacing w:val="80"/>
          <w:sz w:val="24"/>
        </w:rPr>
        <w:t xml:space="preserve"> </w:t>
      </w:r>
      <w:r>
        <w:rPr>
          <w:sz w:val="24"/>
        </w:rPr>
        <w:t>и родовые, сюжетные и композиционные решения автора, место, время и способ изображения</w:t>
      </w:r>
      <w:r>
        <w:rPr>
          <w:spacing w:val="76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40"/>
          <w:sz w:val="24"/>
        </w:rPr>
        <w:t xml:space="preserve">  </w:t>
      </w:r>
      <w:r>
        <w:rPr>
          <w:sz w:val="24"/>
        </w:rPr>
        <w:t>стилистическое</w:t>
      </w:r>
      <w:r>
        <w:rPr>
          <w:spacing w:val="4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40"/>
          <w:sz w:val="24"/>
        </w:rPr>
        <w:t xml:space="preserve">  </w:t>
      </w:r>
      <w:r>
        <w:rPr>
          <w:sz w:val="24"/>
        </w:rPr>
        <w:t>своеобразие</w:t>
      </w:r>
      <w:r>
        <w:rPr>
          <w:spacing w:val="40"/>
          <w:sz w:val="24"/>
        </w:rPr>
        <w:t xml:space="preserve">  </w:t>
      </w:r>
      <w:r>
        <w:rPr>
          <w:sz w:val="24"/>
        </w:rPr>
        <w:t>текста,</w:t>
      </w:r>
      <w:r>
        <w:rPr>
          <w:spacing w:val="40"/>
          <w:sz w:val="24"/>
        </w:rPr>
        <w:t xml:space="preserve">  </w:t>
      </w:r>
      <w:r>
        <w:rPr>
          <w:sz w:val="24"/>
        </w:rPr>
        <w:t>прямой и переносные планы текста, умение «видеть» подтексты);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spacing w:before="87" w:line="237" w:lineRule="auto"/>
        <w:ind w:right="426"/>
        <w:rPr>
          <w:sz w:val="24"/>
        </w:rPr>
      </w:pPr>
      <w:r>
        <w:rPr>
          <w:sz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spacing w:before="2" w:line="237" w:lineRule="auto"/>
        <w:ind w:right="421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терминологическим аппаратом,</w:t>
      </w:r>
      <w:r>
        <w:rPr>
          <w:spacing w:val="-2"/>
          <w:sz w:val="24"/>
        </w:rPr>
        <w:t xml:space="preserve"> </w:t>
      </w:r>
      <w:r>
        <w:rPr>
          <w:sz w:val="24"/>
        </w:rPr>
        <w:t>позволяющим обобщать и осмыслять читательский опыт в устной и письменной форме;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spacing w:before="3" w:line="237" w:lineRule="auto"/>
        <w:ind w:right="419"/>
        <w:rPr>
          <w:sz w:val="24"/>
        </w:rPr>
      </w:pPr>
      <w:r>
        <w:rPr>
          <w:sz w:val="24"/>
        </w:rPr>
        <w:t>формирование умения самостоятельно создавать 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7"/>
          <w:sz w:val="24"/>
        </w:rPr>
        <w:t xml:space="preserve"> </w:t>
      </w:r>
      <w:r>
        <w:rPr>
          <w:sz w:val="24"/>
        </w:rPr>
        <w:t>(ответы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на вопросы, рецензии, аннотации и другие);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spacing w:before="11" w:line="232" w:lineRule="auto"/>
        <w:ind w:right="419"/>
        <w:rPr>
          <w:sz w:val="24"/>
        </w:rPr>
      </w:pPr>
      <w:r>
        <w:rPr>
          <w:sz w:val="24"/>
        </w:rPr>
        <w:t>овладение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1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5"/>
          <w:sz w:val="24"/>
        </w:rPr>
        <w:t xml:space="preserve"> </w:t>
      </w:r>
      <w:r>
        <w:rPr>
          <w:sz w:val="24"/>
        </w:rPr>
        <w:t>стратегию</w:t>
      </w:r>
      <w:r>
        <w:rPr>
          <w:spacing w:val="-1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5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15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читательского </w:t>
      </w:r>
      <w:r>
        <w:rPr>
          <w:spacing w:val="-2"/>
          <w:sz w:val="24"/>
        </w:rPr>
        <w:t>выбора;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spacing w:before="9" w:line="237" w:lineRule="auto"/>
        <w:ind w:right="415"/>
        <w:rPr>
          <w:sz w:val="24"/>
        </w:rPr>
      </w:pPr>
      <w:r>
        <w:rPr>
          <w:sz w:val="24"/>
        </w:rPr>
        <w:t>формирование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умения</w:t>
      </w:r>
      <w:r>
        <w:rPr>
          <w:spacing w:val="80"/>
          <w:sz w:val="24"/>
        </w:rPr>
        <w:t xml:space="preserve">    </w:t>
      </w:r>
      <w:r>
        <w:rPr>
          <w:sz w:val="24"/>
        </w:rPr>
        <w:t>использовать</w:t>
      </w:r>
      <w:r>
        <w:rPr>
          <w:spacing w:val="80"/>
          <w:sz w:val="24"/>
        </w:rPr>
        <w:t xml:space="preserve">    </w:t>
      </w:r>
      <w:r>
        <w:rPr>
          <w:sz w:val="24"/>
        </w:rPr>
        <w:t>в</w:t>
      </w:r>
      <w:r>
        <w:rPr>
          <w:spacing w:val="80"/>
          <w:sz w:val="24"/>
        </w:rPr>
        <w:t xml:space="preserve">    </w:t>
      </w:r>
      <w:r>
        <w:rPr>
          <w:sz w:val="24"/>
        </w:rPr>
        <w:t>читательской,</w:t>
      </w:r>
      <w:r>
        <w:rPr>
          <w:spacing w:val="80"/>
          <w:sz w:val="24"/>
        </w:rPr>
        <w:t xml:space="preserve">    </w:t>
      </w:r>
      <w:r>
        <w:rPr>
          <w:sz w:val="24"/>
        </w:rPr>
        <w:t>учебной</w:t>
      </w:r>
      <w:r>
        <w:rPr>
          <w:spacing w:val="80"/>
          <w:sz w:val="24"/>
        </w:rPr>
        <w:t xml:space="preserve"> </w:t>
      </w:r>
      <w:r>
        <w:rPr>
          <w:sz w:val="24"/>
        </w:rPr>
        <w:t>и исследовательской деятельности ресурсы библиотек, музеев, архивов, в том числе цифровых, виртуальных;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spacing w:before="10" w:line="235" w:lineRule="auto"/>
        <w:ind w:right="411"/>
        <w:rPr>
          <w:sz w:val="24"/>
        </w:rPr>
      </w:pPr>
      <w:r>
        <w:rPr>
          <w:sz w:val="24"/>
        </w:rPr>
        <w:t>овладение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5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-15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15"/>
          <w:sz w:val="24"/>
        </w:rPr>
        <w:t xml:space="preserve"> </w:t>
      </w:r>
      <w:r>
        <w:rPr>
          <w:sz w:val="24"/>
        </w:rPr>
        <w:t>чит</w:t>
      </w:r>
      <w:r>
        <w:rPr>
          <w:sz w:val="24"/>
        </w:rPr>
        <w:t>ательской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 (проектные</w:t>
      </w:r>
      <w:r>
        <w:rPr>
          <w:spacing w:val="80"/>
          <w:sz w:val="24"/>
        </w:rPr>
        <w:t xml:space="preserve">   </w:t>
      </w:r>
      <w:r>
        <w:rPr>
          <w:sz w:val="24"/>
        </w:rPr>
        <w:t>и</w:t>
      </w:r>
      <w:r>
        <w:rPr>
          <w:spacing w:val="80"/>
          <w:sz w:val="24"/>
        </w:rPr>
        <w:t xml:space="preserve">   </w:t>
      </w:r>
      <w:r>
        <w:rPr>
          <w:sz w:val="24"/>
        </w:rPr>
        <w:t>исследовательские</w:t>
      </w:r>
      <w:r>
        <w:rPr>
          <w:spacing w:val="80"/>
          <w:sz w:val="24"/>
        </w:rPr>
        <w:t xml:space="preserve">   </w:t>
      </w:r>
      <w:r>
        <w:rPr>
          <w:sz w:val="24"/>
        </w:rPr>
        <w:t>работы</w:t>
      </w:r>
      <w:r>
        <w:rPr>
          <w:spacing w:val="80"/>
          <w:sz w:val="24"/>
        </w:rPr>
        <w:t xml:space="preserve">   </w:t>
      </w:r>
      <w:r>
        <w:rPr>
          <w:sz w:val="24"/>
        </w:rPr>
        <w:t>о</w:t>
      </w:r>
      <w:r>
        <w:rPr>
          <w:spacing w:val="80"/>
          <w:sz w:val="24"/>
        </w:rPr>
        <w:t xml:space="preserve">   </w:t>
      </w:r>
      <w:r>
        <w:rPr>
          <w:sz w:val="24"/>
        </w:rPr>
        <w:t>литературе,</w:t>
      </w:r>
      <w:r>
        <w:rPr>
          <w:spacing w:val="80"/>
          <w:sz w:val="24"/>
        </w:rPr>
        <w:t xml:space="preserve">   </w:t>
      </w:r>
      <w:r>
        <w:rPr>
          <w:sz w:val="24"/>
        </w:rPr>
        <w:t>искусстве и другие);</w:t>
      </w:r>
    </w:p>
    <w:p w:rsidR="007F0E84" w:rsidRDefault="005E405B">
      <w:pPr>
        <w:pStyle w:val="a4"/>
        <w:numPr>
          <w:ilvl w:val="0"/>
          <w:numId w:val="4"/>
        </w:numPr>
        <w:tabs>
          <w:tab w:val="left" w:pos="857"/>
        </w:tabs>
        <w:spacing w:before="9" w:line="237" w:lineRule="auto"/>
        <w:ind w:right="414"/>
        <w:rPr>
          <w:sz w:val="24"/>
        </w:rPr>
      </w:pPr>
      <w:r>
        <w:rPr>
          <w:sz w:val="24"/>
        </w:rPr>
        <w:lastRenderedPageBreak/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</w:p>
    <w:p w:rsidR="007F0E84" w:rsidRDefault="005E405B">
      <w:pPr>
        <w:spacing w:before="8"/>
        <w:ind w:left="424"/>
        <w:jc w:val="both"/>
        <w:rPr>
          <w:b/>
          <w:sz w:val="24"/>
        </w:rPr>
      </w:pPr>
      <w:bookmarkStart w:id="6" w:name="Общее_число_часов,_рекомендованных_для_и"/>
      <w:bookmarkEnd w:id="6"/>
      <w:r>
        <w:rPr>
          <w:b/>
          <w:sz w:val="24"/>
        </w:rPr>
        <w:t>Общее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число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рекомендованных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родной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(татарской)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литературы,</w:t>
      </w:r>
    </w:p>
    <w:p w:rsidR="005E405B" w:rsidRDefault="005E405B">
      <w:pPr>
        <w:spacing w:before="4" w:line="237" w:lineRule="auto"/>
        <w:ind w:left="2681" w:right="484" w:hanging="2257"/>
        <w:jc w:val="both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 - 34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неделю) </w:t>
      </w:r>
    </w:p>
    <w:p w:rsidR="007F0E84" w:rsidRDefault="007F0E84">
      <w:pPr>
        <w:pStyle w:val="a3"/>
        <w:spacing w:before="11"/>
        <w:ind w:left="0" w:firstLine="0"/>
        <w:jc w:val="left"/>
      </w:pPr>
    </w:p>
    <w:p w:rsidR="007F0E84" w:rsidRDefault="005E405B">
      <w:pPr>
        <w:ind w:left="82" w:right="81"/>
        <w:jc w:val="center"/>
        <w:rPr>
          <w:b/>
          <w:sz w:val="28"/>
        </w:rPr>
      </w:pPr>
      <w:bookmarkStart w:id="7" w:name="СОДЕРЖАНИЕ_ОБУЧЕНИЯ_В_11_КЛАССЕ"/>
      <w:bookmarkEnd w:id="7"/>
      <w:r>
        <w:rPr>
          <w:b/>
          <w:sz w:val="28"/>
        </w:rPr>
        <w:t>СОДЕРЖАНИЕ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КЛАССЕ</w:t>
      </w:r>
    </w:p>
    <w:p w:rsidR="007F0E84" w:rsidRDefault="007F0E84">
      <w:pPr>
        <w:pStyle w:val="a3"/>
        <w:spacing w:before="3"/>
        <w:ind w:left="0" w:firstLine="0"/>
        <w:jc w:val="left"/>
        <w:rPr>
          <w:b/>
          <w:sz w:val="28"/>
        </w:rPr>
      </w:pPr>
    </w:p>
    <w:p w:rsidR="007F0E84" w:rsidRDefault="005E405B">
      <w:pPr>
        <w:pStyle w:val="2"/>
        <w:numPr>
          <w:ilvl w:val="0"/>
          <w:numId w:val="2"/>
        </w:numPr>
        <w:tabs>
          <w:tab w:val="left" w:pos="674"/>
        </w:tabs>
        <w:ind w:right="414" w:firstLine="0"/>
        <w:jc w:val="both"/>
      </w:pPr>
      <w:bookmarkStart w:id="8" w:name="1._Человек___и___общество.___Личность___"/>
      <w:bookmarkEnd w:id="8"/>
      <w:r>
        <w:t>Человек</w:t>
      </w:r>
      <w:r>
        <w:rPr>
          <w:spacing w:val="40"/>
        </w:rPr>
        <w:t xml:space="preserve">  </w:t>
      </w:r>
      <w:r>
        <w:t>и</w:t>
      </w:r>
      <w:r>
        <w:rPr>
          <w:spacing w:val="80"/>
          <w:w w:val="150"/>
        </w:rPr>
        <w:t xml:space="preserve"> </w:t>
      </w:r>
      <w:r>
        <w:t>общество.</w:t>
      </w:r>
      <w:r>
        <w:rPr>
          <w:spacing w:val="40"/>
        </w:rPr>
        <w:t xml:space="preserve">  </w:t>
      </w:r>
      <w:r>
        <w:t>Личность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социуме,</w:t>
      </w:r>
      <w:r>
        <w:rPr>
          <w:spacing w:val="74"/>
        </w:rPr>
        <w:t xml:space="preserve">  </w:t>
      </w:r>
      <w:r>
        <w:t>влияние</w:t>
      </w:r>
      <w:r>
        <w:rPr>
          <w:spacing w:val="72"/>
        </w:rPr>
        <w:t xml:space="preserve">  </w:t>
      </w:r>
      <w:r>
        <w:t>социальной</w:t>
      </w:r>
      <w:r>
        <w:rPr>
          <w:spacing w:val="73"/>
        </w:rPr>
        <w:t xml:space="preserve">  </w:t>
      </w:r>
      <w:r>
        <w:t>среды на</w:t>
      </w:r>
      <w:r>
        <w:rPr>
          <w:spacing w:val="40"/>
        </w:rPr>
        <w:t xml:space="preserve">  </w:t>
      </w:r>
      <w:r>
        <w:t>личность</w:t>
      </w:r>
      <w:r>
        <w:rPr>
          <w:spacing w:val="80"/>
        </w:rPr>
        <w:t xml:space="preserve">  </w:t>
      </w:r>
      <w:r>
        <w:t>человека,</w:t>
      </w:r>
      <w:r>
        <w:rPr>
          <w:spacing w:val="80"/>
        </w:rPr>
        <w:t xml:space="preserve">  </w:t>
      </w:r>
      <w:r>
        <w:t>взаимоотношения</w:t>
      </w:r>
      <w:r>
        <w:rPr>
          <w:spacing w:val="80"/>
        </w:rPr>
        <w:t xml:space="preserve">  </w:t>
      </w:r>
      <w:r>
        <w:t>человека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общества,</w:t>
      </w:r>
      <w:r>
        <w:rPr>
          <w:spacing w:val="80"/>
        </w:rPr>
        <w:t xml:space="preserve">  </w:t>
      </w:r>
      <w:r>
        <w:t>человек и государственная система, гражданственность и патриотизм, интересы личности, интересы общества, интересы государства, жизнь и идеология.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03" w:firstLine="0"/>
        <w:jc w:val="both"/>
        <w:rPr>
          <w:sz w:val="24"/>
        </w:rPr>
      </w:pPr>
      <w:r>
        <w:rPr>
          <w:sz w:val="24"/>
        </w:rPr>
        <w:t>Стихотворение Г. Тукая «Өзелгән өмид» («Разбитая надежда»). Выражен</w:t>
      </w:r>
      <w:r>
        <w:rPr>
          <w:sz w:val="24"/>
        </w:rPr>
        <w:t xml:space="preserve">ие утраченных надежд и веры в светлое будущее татарского народа. Подавленное состояние героя. Глубокий психологизм, трагические переживания, мотивы ненависти к жестокой </w:t>
      </w:r>
      <w:r>
        <w:rPr>
          <w:spacing w:val="-2"/>
          <w:sz w:val="24"/>
        </w:rPr>
        <w:t>действительности.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15" w:firstLine="0"/>
        <w:jc w:val="both"/>
        <w:rPr>
          <w:sz w:val="24"/>
        </w:rPr>
      </w:pPr>
      <w:r>
        <w:rPr>
          <w:sz w:val="24"/>
        </w:rPr>
        <w:t>Стихотворение С. Рамиева «Сүзем һәм үзем» («Я и моё слово»). Поиск жи</w:t>
      </w:r>
      <w:r>
        <w:rPr>
          <w:sz w:val="24"/>
        </w:rPr>
        <w:t>зненного идеала. Духовный мир лирического героя. Определение новых путей творческой деятельности поэта. Противопоставление его надежд и реальной действительности.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  <w:tab w:val="left" w:pos="2427"/>
          <w:tab w:val="left" w:pos="4064"/>
          <w:tab w:val="left" w:pos="6196"/>
          <w:tab w:val="left" w:pos="8400"/>
        </w:tabs>
        <w:ind w:right="403" w:firstLine="0"/>
        <w:jc w:val="both"/>
        <w:rPr>
          <w:sz w:val="24"/>
        </w:rPr>
      </w:pPr>
      <w:r>
        <w:rPr>
          <w:sz w:val="24"/>
        </w:rPr>
        <w:t>Стихотворение Дардменда «Куанды ил, канат какты мәләкләр...» («Когда страна возликовала...»).</w:t>
      </w:r>
      <w:r>
        <w:rPr>
          <w:sz w:val="24"/>
        </w:rPr>
        <w:t xml:space="preserve"> Смысл, вложенный поэтом в понятие мотива Отчизны, родной земли. Чувство тоски, переходящее в глубокий драматизм переживаний лирического героя. Боль </w:t>
      </w:r>
      <w:r>
        <w:rPr>
          <w:spacing w:val="-4"/>
          <w:sz w:val="24"/>
        </w:rPr>
        <w:t>поэта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судьбу</w:t>
      </w:r>
      <w:r>
        <w:rPr>
          <w:sz w:val="24"/>
        </w:rPr>
        <w:tab/>
      </w:r>
      <w:r>
        <w:rPr>
          <w:spacing w:val="-2"/>
          <w:sz w:val="24"/>
        </w:rPr>
        <w:t>народа.</w:t>
      </w:r>
      <w:r>
        <w:rPr>
          <w:sz w:val="24"/>
        </w:rPr>
        <w:tab/>
      </w:r>
      <w:r>
        <w:rPr>
          <w:spacing w:val="-2"/>
          <w:sz w:val="24"/>
        </w:rPr>
        <w:t xml:space="preserve">Переживания </w:t>
      </w:r>
      <w:r>
        <w:rPr>
          <w:sz w:val="24"/>
        </w:rPr>
        <w:t xml:space="preserve">по поводу потери связи с народом. Чувство отчуждения и связанные с ним </w:t>
      </w:r>
      <w:r>
        <w:rPr>
          <w:sz w:val="24"/>
        </w:rPr>
        <w:t>экзистенциальные страдания поэта.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11" w:firstLine="0"/>
        <w:jc w:val="both"/>
        <w:rPr>
          <w:sz w:val="24"/>
        </w:rPr>
      </w:pPr>
      <w:r>
        <w:rPr>
          <w:sz w:val="24"/>
        </w:rPr>
        <w:t>К. Тинчурин. «Сүнгән</w:t>
      </w:r>
      <w:r>
        <w:rPr>
          <w:spacing w:val="-1"/>
          <w:sz w:val="24"/>
        </w:rPr>
        <w:t xml:space="preserve"> </w:t>
      </w:r>
      <w:r>
        <w:rPr>
          <w:sz w:val="24"/>
        </w:rPr>
        <w:t>йолдызлар»</w:t>
      </w:r>
      <w:r>
        <w:rPr>
          <w:spacing w:val="-7"/>
          <w:sz w:val="24"/>
        </w:rPr>
        <w:t xml:space="preserve"> </w:t>
      </w:r>
      <w:r>
        <w:rPr>
          <w:sz w:val="24"/>
        </w:rPr>
        <w:t>(«Угасшие</w:t>
      </w:r>
      <w:r>
        <w:rPr>
          <w:spacing w:val="-3"/>
          <w:sz w:val="24"/>
        </w:rPr>
        <w:t xml:space="preserve"> </w:t>
      </w:r>
      <w:r>
        <w:rPr>
          <w:sz w:val="24"/>
        </w:rPr>
        <w:t>звезды»). Изображение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мировой войны как причины всех бед, несчастной судьбы народа. Метафоричность названия. Символические образы в произведении.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00" w:firstLine="0"/>
        <w:jc w:val="both"/>
        <w:rPr>
          <w:sz w:val="24"/>
        </w:rPr>
      </w:pPr>
      <w:r>
        <w:rPr>
          <w:sz w:val="24"/>
        </w:rPr>
        <w:t>Драма Х. Такташа «Югалган м</w:t>
      </w:r>
      <w:r>
        <w:rPr>
          <w:sz w:val="24"/>
        </w:rPr>
        <w:t>атурлык» («Утраченная красота»). Социальн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нравственная проблематика произведения. Обращение к проблемам любви и создания семьи. Роль женщины в семье и обществе. Противостояние господствующей в стране идеологии и реальной действительности.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04" w:firstLine="0"/>
        <w:jc w:val="both"/>
        <w:rPr>
          <w:sz w:val="24"/>
        </w:rPr>
      </w:pPr>
      <w:r>
        <w:rPr>
          <w:sz w:val="24"/>
        </w:rPr>
        <w:t>Стихотворение Х</w:t>
      </w:r>
      <w:r>
        <w:rPr>
          <w:sz w:val="24"/>
        </w:rPr>
        <w:t>. Аюпова «Әманәт» («Завещание»). Образ песни, как завещание одного поколения другому. Восхваление нравственных качеств человека: честь, достоинство, человеколюбие, патриотизм, солидарность.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spacing w:line="237" w:lineRule="auto"/>
        <w:ind w:right="410" w:firstLine="0"/>
        <w:jc w:val="both"/>
        <w:rPr>
          <w:sz w:val="24"/>
        </w:rPr>
      </w:pPr>
      <w:r>
        <w:rPr>
          <w:sz w:val="24"/>
        </w:rPr>
        <w:t>Стихотворение Р. Валиева «Ватаным» («Отчизна моя»). Патриотический настрой стихотворения. Образ</w:t>
      </w:r>
      <w:r>
        <w:rPr>
          <w:spacing w:val="-8"/>
          <w:sz w:val="24"/>
        </w:rPr>
        <w:t xml:space="preserve"> </w:t>
      </w:r>
      <w:r>
        <w:rPr>
          <w:sz w:val="24"/>
        </w:rPr>
        <w:t>народа-победителя.</w:t>
      </w:r>
      <w:r>
        <w:rPr>
          <w:spacing w:val="-10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3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свою</w:t>
      </w:r>
      <w:r>
        <w:rPr>
          <w:spacing w:val="-10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свой</w:t>
      </w:r>
      <w:r>
        <w:rPr>
          <w:spacing w:val="-11"/>
          <w:sz w:val="24"/>
        </w:rPr>
        <w:t xml:space="preserve"> </w:t>
      </w:r>
      <w:r>
        <w:rPr>
          <w:sz w:val="24"/>
        </w:rPr>
        <w:t>народ.</w:t>
      </w:r>
    </w:p>
    <w:p w:rsidR="007F0E84" w:rsidRDefault="005E405B">
      <w:pPr>
        <w:pStyle w:val="2"/>
        <w:numPr>
          <w:ilvl w:val="0"/>
          <w:numId w:val="2"/>
        </w:numPr>
        <w:tabs>
          <w:tab w:val="left" w:pos="674"/>
        </w:tabs>
        <w:spacing w:before="14" w:line="237" w:lineRule="auto"/>
        <w:ind w:right="415" w:firstLine="0"/>
        <w:jc w:val="both"/>
      </w:pPr>
      <w:bookmarkStart w:id="9" w:name="2._Человек_и_история._Роль_личности_в_ис"/>
      <w:bookmarkEnd w:id="9"/>
      <w:r>
        <w:t>Человек и</w:t>
      </w:r>
      <w:r>
        <w:rPr>
          <w:spacing w:val="-2"/>
        </w:rPr>
        <w:t xml:space="preserve"> </w:t>
      </w:r>
      <w:r>
        <w:t>история.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истории,</w:t>
      </w:r>
      <w:r>
        <w:rPr>
          <w:spacing w:val="-1"/>
        </w:rPr>
        <w:t xml:space="preserve"> </w:t>
      </w:r>
      <w:proofErr w:type="gramStart"/>
      <w:r>
        <w:t>вечное</w:t>
      </w:r>
      <w:proofErr w:type="gramEnd"/>
      <w:r>
        <w:t xml:space="preserve"> и</w:t>
      </w:r>
      <w:r>
        <w:rPr>
          <w:spacing w:val="-2"/>
        </w:rPr>
        <w:t xml:space="preserve"> </w:t>
      </w:r>
      <w:r>
        <w:t>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28" w:firstLine="0"/>
        <w:jc w:val="both"/>
        <w:rPr>
          <w:sz w:val="24"/>
        </w:rPr>
      </w:pPr>
      <w:r>
        <w:rPr>
          <w:sz w:val="24"/>
        </w:rPr>
        <w:t>Стихотворение Дардменда «Без» («Мы»). Жизнь лирического героя, размышления о ходе истории и судьбы человека</w:t>
      </w:r>
      <w:r>
        <w:rPr>
          <w:sz w:val="24"/>
        </w:rPr>
        <w:t>. Вопросы жизни и смерти, судьбы, бренности жизни. Экзистенциальный мотив.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10" w:firstLine="0"/>
        <w:jc w:val="both"/>
        <w:rPr>
          <w:sz w:val="24"/>
        </w:rPr>
      </w:pPr>
      <w:r>
        <w:rPr>
          <w:sz w:val="24"/>
        </w:rPr>
        <w:t>Стихотворение</w:t>
      </w:r>
      <w:r>
        <w:rPr>
          <w:spacing w:val="80"/>
          <w:sz w:val="24"/>
        </w:rPr>
        <w:t xml:space="preserve">   </w:t>
      </w:r>
      <w:r>
        <w:rPr>
          <w:sz w:val="24"/>
        </w:rPr>
        <w:t>Х.</w:t>
      </w:r>
      <w:r>
        <w:rPr>
          <w:spacing w:val="7"/>
          <w:sz w:val="24"/>
        </w:rPr>
        <w:t xml:space="preserve"> </w:t>
      </w:r>
      <w:r>
        <w:rPr>
          <w:sz w:val="24"/>
        </w:rPr>
        <w:t>Туфана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«Хәят»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(«Жизнь»).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Возрождение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веры в</w:t>
      </w:r>
      <w:r>
        <w:rPr>
          <w:spacing w:val="-6"/>
          <w:sz w:val="24"/>
        </w:rPr>
        <w:t xml:space="preserve"> </w:t>
      </w:r>
      <w:r>
        <w:rPr>
          <w:sz w:val="24"/>
        </w:rPr>
        <w:t>победу</w:t>
      </w:r>
      <w:r>
        <w:rPr>
          <w:spacing w:val="-13"/>
          <w:sz w:val="24"/>
        </w:rPr>
        <w:t xml:space="preserve"> </w:t>
      </w:r>
      <w:r>
        <w:rPr>
          <w:sz w:val="24"/>
        </w:rPr>
        <w:t>добра,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счастья.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лирическим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героем</w:t>
      </w:r>
      <w:r>
        <w:rPr>
          <w:spacing w:val="-3"/>
          <w:sz w:val="24"/>
        </w:rPr>
        <w:t xml:space="preserve"> </w:t>
      </w:r>
      <w:r>
        <w:rPr>
          <w:sz w:val="24"/>
        </w:rPr>
        <w:t>его необходимости обществу, г</w:t>
      </w:r>
      <w:r>
        <w:rPr>
          <w:sz w:val="24"/>
        </w:rPr>
        <w:t>осударству.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27" w:firstLine="0"/>
        <w:jc w:val="both"/>
        <w:rPr>
          <w:sz w:val="24"/>
        </w:rPr>
      </w:pPr>
      <w:r>
        <w:rPr>
          <w:sz w:val="24"/>
        </w:rPr>
        <w:t>Рассказ Р. Галиуллина «Боссоойко» («Боссоойко»). Образ Гиззатуллы Рахматуллина. Смелость, мужество, глубокая вера в идею свободы. Отображение в произведении связей якутского и татарского народов.</w:t>
      </w:r>
    </w:p>
    <w:p w:rsidR="007F0E84" w:rsidRDefault="005E405B" w:rsidP="005E405B">
      <w:pPr>
        <w:pStyle w:val="a4"/>
        <w:numPr>
          <w:ilvl w:val="1"/>
          <w:numId w:val="2"/>
        </w:numPr>
        <w:tabs>
          <w:tab w:val="left" w:pos="851"/>
          <w:tab w:val="left" w:pos="2503"/>
          <w:tab w:val="left" w:pos="4564"/>
          <w:tab w:val="left" w:pos="6897"/>
          <w:tab w:val="left" w:pos="8871"/>
        </w:tabs>
        <w:spacing w:before="62" w:line="242" w:lineRule="auto"/>
        <w:ind w:right="422" w:firstLine="0"/>
        <w:jc w:val="both"/>
      </w:pPr>
      <w:r w:rsidRPr="005E405B">
        <w:rPr>
          <w:sz w:val="24"/>
        </w:rPr>
        <w:t>Повесть М. Магдеева «Кеше китә - җыры кала» («Че</w:t>
      </w:r>
      <w:r w:rsidRPr="005E405B">
        <w:rPr>
          <w:sz w:val="24"/>
        </w:rPr>
        <w:t xml:space="preserve">ловек уходит - песня остаётся»). </w:t>
      </w:r>
      <w:r w:rsidRPr="005E405B">
        <w:rPr>
          <w:spacing w:val="-2"/>
          <w:sz w:val="24"/>
        </w:rPr>
        <w:t>Своеобразие</w:t>
      </w:r>
      <w:r w:rsidRPr="005E405B">
        <w:rPr>
          <w:sz w:val="24"/>
        </w:rPr>
        <w:tab/>
      </w:r>
      <w:r w:rsidRPr="005E405B">
        <w:rPr>
          <w:spacing w:val="-2"/>
          <w:sz w:val="24"/>
        </w:rPr>
        <w:t>лирического</w:t>
      </w:r>
      <w:r w:rsidRPr="005E405B">
        <w:rPr>
          <w:sz w:val="24"/>
        </w:rPr>
        <w:tab/>
      </w:r>
      <w:r w:rsidRPr="005E405B">
        <w:rPr>
          <w:spacing w:val="-2"/>
          <w:sz w:val="24"/>
        </w:rPr>
        <w:t>повествования.</w:t>
      </w:r>
      <w:r w:rsidRPr="005E405B">
        <w:rPr>
          <w:sz w:val="24"/>
        </w:rPr>
        <w:tab/>
      </w:r>
      <w:r w:rsidRPr="005E405B">
        <w:rPr>
          <w:spacing w:val="-2"/>
          <w:sz w:val="24"/>
        </w:rPr>
        <w:t>Мастерство</w:t>
      </w:r>
      <w:r w:rsidRPr="005E405B">
        <w:rPr>
          <w:sz w:val="24"/>
        </w:rPr>
        <w:tab/>
      </w:r>
      <w:r w:rsidRPr="005E405B">
        <w:rPr>
          <w:spacing w:val="-2"/>
          <w:sz w:val="24"/>
        </w:rPr>
        <w:t xml:space="preserve">писателя </w:t>
      </w:r>
      <w:r w:rsidRPr="005E405B">
        <w:rPr>
          <w:sz w:val="24"/>
        </w:rPr>
        <w:t>в</w:t>
      </w:r>
      <w:r w:rsidRPr="005E405B">
        <w:rPr>
          <w:spacing w:val="40"/>
          <w:sz w:val="24"/>
        </w:rPr>
        <w:t xml:space="preserve"> </w:t>
      </w:r>
      <w:r w:rsidRPr="005E405B">
        <w:rPr>
          <w:sz w:val="24"/>
        </w:rPr>
        <w:t>создании</w:t>
      </w:r>
      <w:r w:rsidRPr="005E405B">
        <w:rPr>
          <w:spacing w:val="37"/>
          <w:sz w:val="24"/>
        </w:rPr>
        <w:t xml:space="preserve"> </w:t>
      </w:r>
      <w:r w:rsidRPr="005E405B">
        <w:rPr>
          <w:sz w:val="24"/>
        </w:rPr>
        <w:t>индивидуальных</w:t>
      </w:r>
      <w:r w:rsidRPr="005E405B">
        <w:rPr>
          <w:spacing w:val="40"/>
          <w:sz w:val="24"/>
        </w:rPr>
        <w:t xml:space="preserve"> </w:t>
      </w:r>
      <w:r w:rsidRPr="005E405B">
        <w:rPr>
          <w:sz w:val="24"/>
        </w:rPr>
        <w:t>характеров.</w:t>
      </w:r>
      <w:r w:rsidRPr="005E405B">
        <w:rPr>
          <w:spacing w:val="40"/>
          <w:sz w:val="24"/>
        </w:rPr>
        <w:t xml:space="preserve"> </w:t>
      </w:r>
      <w:r w:rsidRPr="005E405B">
        <w:rPr>
          <w:sz w:val="24"/>
        </w:rPr>
        <w:t>Поиск</w:t>
      </w:r>
      <w:r w:rsidRPr="005E405B">
        <w:rPr>
          <w:spacing w:val="39"/>
          <w:sz w:val="24"/>
        </w:rPr>
        <w:t xml:space="preserve"> </w:t>
      </w:r>
      <w:r w:rsidRPr="005E405B">
        <w:rPr>
          <w:sz w:val="24"/>
        </w:rPr>
        <w:t>духовных</w:t>
      </w:r>
      <w:r w:rsidRPr="005E405B">
        <w:rPr>
          <w:spacing w:val="32"/>
          <w:sz w:val="24"/>
        </w:rPr>
        <w:t xml:space="preserve"> </w:t>
      </w:r>
      <w:r w:rsidRPr="005E405B">
        <w:rPr>
          <w:sz w:val="24"/>
        </w:rPr>
        <w:t>основ</w:t>
      </w:r>
      <w:r w:rsidRPr="005E405B">
        <w:rPr>
          <w:spacing w:val="40"/>
          <w:sz w:val="24"/>
        </w:rPr>
        <w:t xml:space="preserve"> </w:t>
      </w:r>
      <w:r w:rsidRPr="005E405B">
        <w:rPr>
          <w:sz w:val="24"/>
        </w:rPr>
        <w:t>бытия.</w:t>
      </w:r>
      <w:r w:rsidRPr="005E405B">
        <w:rPr>
          <w:spacing w:val="38"/>
          <w:sz w:val="24"/>
        </w:rPr>
        <w:t xml:space="preserve"> </w:t>
      </w:r>
      <w:r w:rsidRPr="005E405B">
        <w:rPr>
          <w:sz w:val="24"/>
        </w:rPr>
        <w:t>Эстетические</w:t>
      </w:r>
      <w:r w:rsidRPr="005E405B">
        <w:rPr>
          <w:spacing w:val="40"/>
          <w:sz w:val="24"/>
        </w:rPr>
        <w:t xml:space="preserve"> </w:t>
      </w:r>
      <w:r w:rsidRPr="005E405B">
        <w:rPr>
          <w:sz w:val="24"/>
        </w:rPr>
        <w:t>и</w:t>
      </w:r>
      <w:r>
        <w:rPr>
          <w:sz w:val="24"/>
        </w:rPr>
        <w:t xml:space="preserve"> </w:t>
      </w:r>
      <w:r>
        <w:t>нравственные проблемы, поднятые в повести. Мотив прошлого - мотив ухода людей, традиций, обычаев.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spacing w:line="242" w:lineRule="auto"/>
        <w:ind w:right="413" w:firstLine="0"/>
        <w:jc w:val="both"/>
        <w:rPr>
          <w:sz w:val="24"/>
        </w:rPr>
      </w:pPr>
      <w:r>
        <w:rPr>
          <w:sz w:val="24"/>
        </w:rPr>
        <w:t>Драма Т. Миннуллина «</w:t>
      </w:r>
      <w:proofErr w:type="gramStart"/>
      <w:r>
        <w:rPr>
          <w:sz w:val="24"/>
        </w:rPr>
        <w:t>Ш</w:t>
      </w:r>
      <w:proofErr w:type="gramEnd"/>
      <w:r>
        <w:rPr>
          <w:sz w:val="24"/>
        </w:rPr>
        <w:t xml:space="preserve">әҗәрә» («Родословная»). Философское осмысление </w:t>
      </w:r>
      <w:r>
        <w:rPr>
          <w:sz w:val="24"/>
        </w:rPr>
        <w:lastRenderedPageBreak/>
        <w:t>прошлого и настоящего народа. Своеобразие композиционной формы.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  <w:tab w:val="left" w:pos="2043"/>
          <w:tab w:val="left" w:pos="4516"/>
          <w:tab w:val="left" w:pos="6643"/>
          <w:tab w:val="left" w:pos="8876"/>
        </w:tabs>
        <w:ind w:right="421" w:firstLine="0"/>
        <w:jc w:val="both"/>
        <w:rPr>
          <w:sz w:val="24"/>
        </w:rPr>
      </w:pPr>
      <w:r>
        <w:rPr>
          <w:sz w:val="24"/>
        </w:rPr>
        <w:t xml:space="preserve">Театральный роман З. Хакима «Гасыр моңы» («Грусть века»). Стремление осознать </w:t>
      </w:r>
      <w:r>
        <w:rPr>
          <w:spacing w:val="-2"/>
          <w:sz w:val="24"/>
        </w:rPr>
        <w:t>основ</w:t>
      </w:r>
      <w:r>
        <w:rPr>
          <w:sz w:val="24"/>
        </w:rPr>
        <w:tab/>
      </w:r>
      <w:r>
        <w:rPr>
          <w:spacing w:val="-2"/>
          <w:sz w:val="24"/>
        </w:rPr>
        <w:t>человечности,</w:t>
      </w:r>
      <w:r>
        <w:rPr>
          <w:sz w:val="24"/>
        </w:rPr>
        <w:tab/>
      </w:r>
      <w:r>
        <w:rPr>
          <w:spacing w:val="-2"/>
          <w:sz w:val="24"/>
        </w:rPr>
        <w:t>способных</w:t>
      </w:r>
      <w:r>
        <w:rPr>
          <w:sz w:val="24"/>
        </w:rPr>
        <w:tab/>
      </w:r>
      <w:r>
        <w:rPr>
          <w:spacing w:val="-2"/>
          <w:sz w:val="24"/>
        </w:rPr>
        <w:t>поддержать</w:t>
      </w:r>
      <w:r>
        <w:rPr>
          <w:sz w:val="24"/>
        </w:rPr>
        <w:tab/>
      </w:r>
      <w:r>
        <w:rPr>
          <w:spacing w:val="-2"/>
          <w:sz w:val="24"/>
        </w:rPr>
        <w:t xml:space="preserve">человека </w:t>
      </w:r>
      <w:r>
        <w:rPr>
          <w:sz w:val="24"/>
        </w:rPr>
        <w:t>в периоды исторических испытаний.</w:t>
      </w:r>
    </w:p>
    <w:p w:rsidR="007F0E84" w:rsidRDefault="005E405B">
      <w:pPr>
        <w:pStyle w:val="2"/>
        <w:numPr>
          <w:ilvl w:val="0"/>
          <w:numId w:val="2"/>
        </w:numPr>
        <w:tabs>
          <w:tab w:val="left" w:pos="674"/>
        </w:tabs>
        <w:spacing w:before="2"/>
        <w:ind w:right="410" w:firstLine="0"/>
        <w:jc w:val="both"/>
      </w:pPr>
      <w:bookmarkStart w:id="10" w:name="3._Человек_и_природа._Взаимосвязь_челове"/>
      <w:bookmarkEnd w:id="10"/>
      <w:r>
        <w:t>Человек и природа. Взаимосвязь человека и природы, участие природы в судьбе человека,</w:t>
      </w:r>
      <w:r>
        <w:rPr>
          <w:spacing w:val="-1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покорения</w:t>
      </w:r>
      <w:r>
        <w:rPr>
          <w:spacing w:val="-4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перед природой, любовь человека к природе, её понимание, сохранение.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17" w:firstLine="0"/>
        <w:jc w:val="both"/>
        <w:rPr>
          <w:sz w:val="24"/>
        </w:rPr>
      </w:pPr>
      <w:r>
        <w:rPr>
          <w:sz w:val="24"/>
        </w:rPr>
        <w:t>Стихотворение К.</w:t>
      </w:r>
      <w:r>
        <w:rPr>
          <w:spacing w:val="-2"/>
          <w:sz w:val="24"/>
        </w:rPr>
        <w:t xml:space="preserve"> </w:t>
      </w:r>
      <w:r>
        <w:rPr>
          <w:sz w:val="24"/>
        </w:rPr>
        <w:t>Булатовой «Шушы яктан,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шушы туфрактан </w:t>
      </w:r>
      <w:proofErr w:type="gramStart"/>
      <w:r>
        <w:rPr>
          <w:sz w:val="24"/>
        </w:rPr>
        <w:t>без</w:t>
      </w:r>
      <w:proofErr w:type="gramEnd"/>
      <w:r>
        <w:rPr>
          <w:sz w:val="24"/>
        </w:rPr>
        <w:t>» («Отсюда родом»). Изображение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и 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 их</w:t>
      </w:r>
      <w:r>
        <w:rPr>
          <w:spacing w:val="-5"/>
          <w:sz w:val="24"/>
        </w:rPr>
        <w:t xml:space="preserve"> </w:t>
      </w:r>
      <w:r>
        <w:rPr>
          <w:sz w:val="24"/>
        </w:rPr>
        <w:t>нерасторжимом</w:t>
      </w:r>
      <w:r>
        <w:rPr>
          <w:spacing w:val="-4"/>
          <w:sz w:val="24"/>
        </w:rPr>
        <w:t xml:space="preserve"> </w:t>
      </w:r>
      <w:r>
        <w:rPr>
          <w:sz w:val="24"/>
        </w:rPr>
        <w:t>единстве.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 переживаний и мироощущения лирического героя.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07" w:firstLine="0"/>
        <w:jc w:val="both"/>
        <w:rPr>
          <w:sz w:val="24"/>
        </w:rPr>
      </w:pPr>
      <w:r>
        <w:rPr>
          <w:sz w:val="24"/>
        </w:rPr>
        <w:t>Стихотворение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Зайнашевой</w:t>
      </w:r>
      <w:r>
        <w:rPr>
          <w:spacing w:val="-5"/>
          <w:sz w:val="24"/>
        </w:rPr>
        <w:t xml:space="preserve"> </w:t>
      </w:r>
      <w:r>
        <w:rPr>
          <w:sz w:val="24"/>
        </w:rPr>
        <w:t>«Таулар</w:t>
      </w:r>
      <w:r>
        <w:rPr>
          <w:spacing w:val="-7"/>
          <w:sz w:val="24"/>
        </w:rPr>
        <w:t xml:space="preserve"> </w:t>
      </w:r>
      <w:r>
        <w:rPr>
          <w:sz w:val="24"/>
        </w:rPr>
        <w:t>моңы»</w:t>
      </w:r>
      <w:r>
        <w:rPr>
          <w:spacing w:val="-15"/>
          <w:sz w:val="24"/>
        </w:rPr>
        <w:t xml:space="preserve"> </w:t>
      </w:r>
      <w:r>
        <w:rPr>
          <w:sz w:val="24"/>
        </w:rPr>
        <w:t>(«Мелодия</w:t>
      </w:r>
      <w:r>
        <w:rPr>
          <w:spacing w:val="-6"/>
          <w:sz w:val="24"/>
        </w:rPr>
        <w:t xml:space="preserve"> </w:t>
      </w:r>
      <w:r>
        <w:rPr>
          <w:sz w:val="24"/>
        </w:rPr>
        <w:t>гор»).</w:t>
      </w:r>
      <w:r>
        <w:rPr>
          <w:spacing w:val="-10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настоящее. Невозвратное течение человеческой жизни. Образ родника. Мотивы единства красоты человека, красот</w:t>
      </w:r>
      <w:r>
        <w:rPr>
          <w:sz w:val="24"/>
        </w:rPr>
        <w:t>ы природы, красоты жизни.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01" w:firstLine="0"/>
        <w:jc w:val="both"/>
        <w:rPr>
          <w:sz w:val="24"/>
        </w:rPr>
      </w:pPr>
      <w:r>
        <w:rPr>
          <w:sz w:val="24"/>
        </w:rPr>
        <w:t>Повесть Ф. Байрамовой «Болын» («Луг»). Красота природы, страх о ее потере. Раскрытие потребительского отношения людей к природе. Предательство природы человеком. Превосходство внутреннего мира личности над общественно-исторической</w:t>
      </w:r>
      <w:r>
        <w:rPr>
          <w:sz w:val="24"/>
        </w:rPr>
        <w:t xml:space="preserve"> действительностью. Психологический реализм.</w:t>
      </w:r>
    </w:p>
    <w:p w:rsidR="007F0E84" w:rsidRDefault="005E405B">
      <w:pPr>
        <w:pStyle w:val="a4"/>
        <w:numPr>
          <w:ilvl w:val="1"/>
          <w:numId w:val="2"/>
        </w:numPr>
        <w:tabs>
          <w:tab w:val="left" w:pos="851"/>
        </w:tabs>
        <w:ind w:right="418" w:firstLine="0"/>
        <w:jc w:val="both"/>
        <w:rPr>
          <w:sz w:val="24"/>
        </w:rPr>
      </w:pPr>
      <w:r>
        <w:rPr>
          <w:sz w:val="24"/>
        </w:rPr>
        <w:t>Повесть Н. Гиматдиновой «Ак торна каргышы» («Заклинание белого журавля»). Мифологический сюжет. Мифологизмы как признаки магического реализма. Единство человека и природы. Понимание проблемы следования законам п</w:t>
      </w:r>
      <w:r>
        <w:rPr>
          <w:sz w:val="24"/>
        </w:rPr>
        <w:t>рироды. Развитие отношений 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людьми и журавлями. Воплощение природы через ирреальность.</w:t>
      </w:r>
    </w:p>
    <w:p w:rsidR="007F0E84" w:rsidRDefault="005E405B">
      <w:pPr>
        <w:pStyle w:val="2"/>
        <w:numPr>
          <w:ilvl w:val="0"/>
          <w:numId w:val="2"/>
        </w:numPr>
        <w:tabs>
          <w:tab w:val="left" w:pos="674"/>
        </w:tabs>
        <w:spacing w:line="272" w:lineRule="exact"/>
        <w:ind w:left="674" w:hanging="250"/>
        <w:jc w:val="both"/>
      </w:pPr>
      <w:bookmarkStart w:id="11" w:name="4._Теория_литературы."/>
      <w:bookmarkEnd w:id="11"/>
      <w:r>
        <w:t>Теория</w:t>
      </w:r>
      <w:r>
        <w:rPr>
          <w:spacing w:val="-7"/>
        </w:rPr>
        <w:t xml:space="preserve"> </w:t>
      </w:r>
      <w:r>
        <w:rPr>
          <w:spacing w:val="-2"/>
        </w:rPr>
        <w:t>литературы.</w:t>
      </w:r>
    </w:p>
    <w:p w:rsidR="007F0E84" w:rsidRDefault="005E405B">
      <w:pPr>
        <w:pStyle w:val="a3"/>
        <w:spacing w:line="237" w:lineRule="auto"/>
        <w:ind w:left="424" w:right="421" w:firstLine="0"/>
      </w:pPr>
      <w:proofErr w:type="gramStart"/>
      <w:r>
        <w:t>Героический пафос, авторский стиль, композиция, театральный роман, экзистенциализм, психологический реализм, мифологизм, магический реализм, ретроспекция.</w:t>
      </w:r>
      <w:proofErr w:type="gramEnd"/>
    </w:p>
    <w:p w:rsidR="007F0E84" w:rsidRDefault="007F0E84">
      <w:pPr>
        <w:pStyle w:val="a3"/>
        <w:ind w:left="0" w:firstLine="0"/>
        <w:jc w:val="left"/>
      </w:pPr>
    </w:p>
    <w:p w:rsidR="007F0E84" w:rsidRDefault="007F0E84">
      <w:pPr>
        <w:pStyle w:val="a3"/>
        <w:ind w:left="0" w:firstLine="0"/>
        <w:jc w:val="left"/>
      </w:pPr>
    </w:p>
    <w:p w:rsidR="007F0E84" w:rsidRDefault="007F0E84">
      <w:pPr>
        <w:pStyle w:val="a3"/>
        <w:spacing w:before="100"/>
        <w:ind w:left="0" w:firstLine="0"/>
        <w:jc w:val="left"/>
      </w:pPr>
    </w:p>
    <w:p w:rsidR="007F0E84" w:rsidRDefault="005E405B">
      <w:pPr>
        <w:pStyle w:val="1"/>
        <w:spacing w:line="242" w:lineRule="auto"/>
        <w:ind w:right="78"/>
      </w:pPr>
      <w:bookmarkStart w:id="12" w:name="ПЛАНИРУЕМЫЕ_РЕЗУЛЬТАТЫ_ОСВОЕНИЯ_ПРОГРАММ"/>
      <w:bookmarkEnd w:id="12"/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РОДНОЙ (ТАТАРСКОЙ) ЛИТЕРАТУРЕ</w:t>
      </w:r>
    </w:p>
    <w:p w:rsidR="007F0E84" w:rsidRDefault="005E405B">
      <w:pPr>
        <w:spacing w:line="266" w:lineRule="exact"/>
        <w:ind w:left="82" w:right="75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СРЕДНЕГО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</w:t>
      </w:r>
      <w:r>
        <w:rPr>
          <w:b/>
          <w:sz w:val="24"/>
        </w:rPr>
        <w:t>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ОБРАЗОВАНИЯ</w:t>
      </w:r>
    </w:p>
    <w:p w:rsidR="007F0E84" w:rsidRDefault="007F0E84">
      <w:pPr>
        <w:pStyle w:val="a3"/>
        <w:spacing w:before="48"/>
        <w:ind w:left="0" w:firstLine="0"/>
        <w:jc w:val="left"/>
        <w:rPr>
          <w:b/>
        </w:rPr>
      </w:pPr>
    </w:p>
    <w:p w:rsidR="007F0E84" w:rsidRDefault="005E405B">
      <w:pPr>
        <w:pStyle w:val="2"/>
        <w:ind w:right="423"/>
      </w:pPr>
      <w:bookmarkStart w:id="13" w:name="В_результате_изучения_родной_(татарской)"/>
      <w:bookmarkEnd w:id="13"/>
      <w:r>
        <w:t xml:space="preserve">В результате изучения родной (татарской) литературы на уровне среднего общего образования </w:t>
      </w:r>
      <w:proofErr w:type="gramStart"/>
      <w:r>
        <w:t>у</w:t>
      </w:r>
      <w:proofErr w:type="gramEnd"/>
      <w:r>
        <w:t xml:space="preserve"> обучающегося будут сформированы следующие личностные </w:t>
      </w:r>
      <w:r>
        <w:rPr>
          <w:spacing w:val="-2"/>
        </w:rPr>
        <w:t>результаты:</w:t>
      </w:r>
    </w:p>
    <w:p w:rsidR="007F0E84" w:rsidRDefault="005E405B">
      <w:pPr>
        <w:pStyle w:val="a4"/>
        <w:numPr>
          <w:ilvl w:val="0"/>
          <w:numId w:val="1"/>
        </w:numPr>
        <w:tabs>
          <w:tab w:val="left" w:pos="692"/>
        </w:tabs>
        <w:spacing w:line="274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гражданского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7" w:line="232" w:lineRule="auto"/>
        <w:ind w:right="421"/>
        <w:rPr>
          <w:sz w:val="24"/>
        </w:rPr>
      </w:pPr>
      <w:r>
        <w:rPr>
          <w:sz w:val="24"/>
        </w:rPr>
        <w:t>сформированность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гражданской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позиции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обучающегося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как</w:t>
      </w:r>
      <w:r>
        <w:rPr>
          <w:spacing w:val="80"/>
          <w:sz w:val="24"/>
        </w:rPr>
        <w:t xml:space="preserve">   </w:t>
      </w:r>
      <w:r>
        <w:rPr>
          <w:sz w:val="24"/>
        </w:rPr>
        <w:t>активного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 ответственного члена российского общества;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4" w:line="237" w:lineRule="auto"/>
        <w:ind w:right="429"/>
        <w:rPr>
          <w:sz w:val="24"/>
        </w:rPr>
      </w:pPr>
      <w:r>
        <w:rPr>
          <w:sz w:val="24"/>
        </w:rPr>
        <w:t>осознание</w:t>
      </w:r>
      <w:r>
        <w:rPr>
          <w:spacing w:val="63"/>
          <w:sz w:val="24"/>
        </w:rPr>
        <w:t xml:space="preserve">  </w:t>
      </w:r>
      <w:r>
        <w:rPr>
          <w:sz w:val="24"/>
        </w:rPr>
        <w:t>своих</w:t>
      </w:r>
      <w:r>
        <w:rPr>
          <w:spacing w:val="63"/>
          <w:sz w:val="24"/>
        </w:rPr>
        <w:t xml:space="preserve">  </w:t>
      </w:r>
      <w:r>
        <w:rPr>
          <w:sz w:val="24"/>
        </w:rPr>
        <w:t>конституционных</w:t>
      </w:r>
      <w:r>
        <w:rPr>
          <w:spacing w:val="61"/>
          <w:sz w:val="24"/>
        </w:rPr>
        <w:t xml:space="preserve">  </w:t>
      </w:r>
      <w:r>
        <w:rPr>
          <w:sz w:val="24"/>
        </w:rPr>
        <w:t>прав</w:t>
      </w:r>
      <w:r>
        <w:rPr>
          <w:spacing w:val="64"/>
          <w:sz w:val="24"/>
        </w:rPr>
        <w:t xml:space="preserve">  </w:t>
      </w:r>
      <w:r>
        <w:rPr>
          <w:sz w:val="24"/>
        </w:rPr>
        <w:t>и</w:t>
      </w:r>
      <w:r>
        <w:rPr>
          <w:spacing w:val="61"/>
          <w:sz w:val="24"/>
        </w:rPr>
        <w:t xml:space="preserve">  </w:t>
      </w:r>
      <w:r>
        <w:rPr>
          <w:sz w:val="24"/>
        </w:rPr>
        <w:t>обязанностей,</w:t>
      </w:r>
      <w:r>
        <w:rPr>
          <w:spacing w:val="64"/>
          <w:sz w:val="24"/>
        </w:rPr>
        <w:t xml:space="preserve">  </w:t>
      </w:r>
      <w:r>
        <w:rPr>
          <w:sz w:val="24"/>
        </w:rPr>
        <w:t>уважение</w:t>
      </w:r>
      <w:r>
        <w:rPr>
          <w:spacing w:val="65"/>
          <w:sz w:val="24"/>
        </w:rPr>
        <w:t xml:space="preserve">  </w:t>
      </w:r>
      <w:r>
        <w:rPr>
          <w:sz w:val="24"/>
        </w:rPr>
        <w:t>закона и правопорядка;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5"/>
        <w:ind w:right="407"/>
        <w:rPr>
          <w:sz w:val="24"/>
        </w:rPr>
      </w:pPr>
      <w:r>
        <w:rPr>
          <w:sz w:val="24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изображёнными в литературных произведениях;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6" w:line="232" w:lineRule="auto"/>
        <w:ind w:right="417"/>
        <w:rPr>
          <w:sz w:val="24"/>
        </w:rPr>
      </w:pPr>
      <w:r>
        <w:rPr>
          <w:sz w:val="24"/>
        </w:rPr>
        <w:t>готовность противостоять идеологии экстрем</w:t>
      </w:r>
      <w:r>
        <w:rPr>
          <w:sz w:val="24"/>
        </w:rPr>
        <w:t>изма, национализма, ксенофобии, дискриминации по социальным, религиозным, расовым, национальным признакам;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10" w:line="237" w:lineRule="auto"/>
        <w:ind w:right="412"/>
        <w:rPr>
          <w:sz w:val="24"/>
        </w:rPr>
      </w:pPr>
      <w:r>
        <w:rPr>
          <w:sz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5E405B" w:rsidRDefault="005E405B" w:rsidP="005E405B">
      <w:pPr>
        <w:pStyle w:val="a4"/>
        <w:numPr>
          <w:ilvl w:val="1"/>
          <w:numId w:val="1"/>
        </w:numPr>
        <w:tabs>
          <w:tab w:val="left" w:pos="856"/>
        </w:tabs>
        <w:spacing w:before="84" w:line="237" w:lineRule="auto"/>
        <w:ind w:left="856" w:right="416" w:hanging="364"/>
        <w:rPr>
          <w:sz w:val="24"/>
        </w:rPr>
      </w:pPr>
      <w:r w:rsidRPr="005E405B">
        <w:rPr>
          <w:sz w:val="24"/>
        </w:rPr>
        <w:t>уме</w:t>
      </w:r>
      <w:r w:rsidRPr="005E405B">
        <w:rPr>
          <w:sz w:val="24"/>
        </w:rPr>
        <w:t>ние</w:t>
      </w:r>
      <w:r w:rsidRPr="005E405B">
        <w:rPr>
          <w:spacing w:val="-15"/>
          <w:sz w:val="24"/>
        </w:rPr>
        <w:t xml:space="preserve"> </w:t>
      </w:r>
      <w:r w:rsidRPr="005E405B">
        <w:rPr>
          <w:sz w:val="24"/>
        </w:rPr>
        <w:t>взаимодействовать</w:t>
      </w:r>
      <w:r w:rsidRPr="005E405B">
        <w:rPr>
          <w:spacing w:val="-15"/>
          <w:sz w:val="24"/>
        </w:rPr>
        <w:t xml:space="preserve"> </w:t>
      </w:r>
      <w:r w:rsidRPr="005E405B">
        <w:rPr>
          <w:sz w:val="24"/>
        </w:rPr>
        <w:t>с</w:t>
      </w:r>
      <w:r w:rsidRPr="005E405B">
        <w:rPr>
          <w:spacing w:val="-15"/>
          <w:sz w:val="24"/>
        </w:rPr>
        <w:t xml:space="preserve"> </w:t>
      </w:r>
      <w:r w:rsidRPr="005E405B">
        <w:rPr>
          <w:sz w:val="24"/>
        </w:rPr>
        <w:t>социальными</w:t>
      </w:r>
      <w:r w:rsidRPr="005E405B">
        <w:rPr>
          <w:spacing w:val="-15"/>
          <w:sz w:val="24"/>
        </w:rPr>
        <w:t xml:space="preserve"> </w:t>
      </w:r>
      <w:r w:rsidRPr="005E405B">
        <w:rPr>
          <w:sz w:val="24"/>
        </w:rPr>
        <w:t>институтами</w:t>
      </w:r>
      <w:r w:rsidRPr="005E405B">
        <w:rPr>
          <w:spacing w:val="-15"/>
          <w:sz w:val="24"/>
        </w:rPr>
        <w:t xml:space="preserve"> </w:t>
      </w:r>
      <w:r w:rsidRPr="005E405B">
        <w:rPr>
          <w:sz w:val="24"/>
        </w:rPr>
        <w:t>в</w:t>
      </w:r>
      <w:r w:rsidRPr="005E405B">
        <w:rPr>
          <w:spacing w:val="-15"/>
          <w:sz w:val="24"/>
        </w:rPr>
        <w:t xml:space="preserve"> </w:t>
      </w:r>
      <w:r w:rsidRPr="005E405B">
        <w:rPr>
          <w:sz w:val="24"/>
        </w:rPr>
        <w:t>соответствии</w:t>
      </w:r>
      <w:r w:rsidRPr="005E405B">
        <w:rPr>
          <w:spacing w:val="-15"/>
          <w:sz w:val="24"/>
        </w:rPr>
        <w:t xml:space="preserve"> </w:t>
      </w:r>
      <w:r w:rsidRPr="005E405B">
        <w:rPr>
          <w:sz w:val="24"/>
        </w:rPr>
        <w:t>с</w:t>
      </w:r>
      <w:r w:rsidRPr="005E405B">
        <w:rPr>
          <w:spacing w:val="-15"/>
          <w:sz w:val="24"/>
        </w:rPr>
        <w:t xml:space="preserve"> </w:t>
      </w:r>
      <w:r w:rsidRPr="005E405B">
        <w:rPr>
          <w:sz w:val="24"/>
        </w:rPr>
        <w:t>их</w:t>
      </w:r>
      <w:r w:rsidRPr="005E405B">
        <w:rPr>
          <w:spacing w:val="-15"/>
          <w:sz w:val="24"/>
        </w:rPr>
        <w:t xml:space="preserve"> </w:t>
      </w:r>
      <w:r w:rsidRPr="005E405B">
        <w:rPr>
          <w:sz w:val="24"/>
        </w:rPr>
        <w:t>функциями и назначением;</w:t>
      </w:r>
    </w:p>
    <w:p w:rsidR="007F0E84" w:rsidRPr="005E405B" w:rsidRDefault="005E405B" w:rsidP="005E405B">
      <w:pPr>
        <w:pStyle w:val="a4"/>
        <w:numPr>
          <w:ilvl w:val="1"/>
          <w:numId w:val="1"/>
        </w:numPr>
        <w:tabs>
          <w:tab w:val="left" w:pos="856"/>
        </w:tabs>
        <w:spacing w:before="84" w:line="237" w:lineRule="auto"/>
        <w:ind w:left="856" w:right="416" w:hanging="364"/>
        <w:rPr>
          <w:sz w:val="24"/>
        </w:rPr>
      </w:pPr>
      <w:r w:rsidRPr="005E405B">
        <w:rPr>
          <w:sz w:val="24"/>
        </w:rPr>
        <w:t>готовность</w:t>
      </w:r>
      <w:r w:rsidRPr="005E405B">
        <w:rPr>
          <w:spacing w:val="-8"/>
          <w:sz w:val="24"/>
        </w:rPr>
        <w:t xml:space="preserve"> </w:t>
      </w:r>
      <w:r w:rsidRPr="005E405B">
        <w:rPr>
          <w:sz w:val="24"/>
        </w:rPr>
        <w:t>к</w:t>
      </w:r>
      <w:r w:rsidRPr="005E405B">
        <w:rPr>
          <w:spacing w:val="-11"/>
          <w:sz w:val="24"/>
        </w:rPr>
        <w:t xml:space="preserve"> </w:t>
      </w:r>
      <w:r w:rsidRPr="005E405B">
        <w:rPr>
          <w:sz w:val="24"/>
        </w:rPr>
        <w:t>гуманитарной</w:t>
      </w:r>
      <w:r w:rsidRPr="005E405B">
        <w:rPr>
          <w:spacing w:val="-6"/>
          <w:sz w:val="24"/>
        </w:rPr>
        <w:t xml:space="preserve"> </w:t>
      </w:r>
      <w:r w:rsidRPr="005E405B">
        <w:rPr>
          <w:sz w:val="24"/>
        </w:rPr>
        <w:t>и</w:t>
      </w:r>
      <w:r w:rsidRPr="005E405B">
        <w:rPr>
          <w:spacing w:val="-5"/>
          <w:sz w:val="24"/>
        </w:rPr>
        <w:t xml:space="preserve"> </w:t>
      </w:r>
      <w:r w:rsidRPr="005E405B">
        <w:rPr>
          <w:sz w:val="24"/>
        </w:rPr>
        <w:t>волонтёрской</w:t>
      </w:r>
      <w:r w:rsidRPr="005E405B">
        <w:rPr>
          <w:spacing w:val="1"/>
          <w:sz w:val="24"/>
        </w:rPr>
        <w:t xml:space="preserve"> </w:t>
      </w:r>
      <w:r w:rsidRPr="005E405B">
        <w:rPr>
          <w:spacing w:val="-2"/>
          <w:sz w:val="24"/>
        </w:rPr>
        <w:t>деятельности;</w:t>
      </w:r>
    </w:p>
    <w:p w:rsidR="007F0E84" w:rsidRDefault="005E405B">
      <w:pPr>
        <w:pStyle w:val="a4"/>
        <w:numPr>
          <w:ilvl w:val="0"/>
          <w:numId w:val="1"/>
        </w:numPr>
        <w:tabs>
          <w:tab w:val="left" w:pos="692"/>
        </w:tabs>
        <w:spacing w:before="2" w:line="276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патриотического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12"/>
        <w:rPr>
          <w:sz w:val="24"/>
        </w:rPr>
      </w:pPr>
      <w:r>
        <w:rPr>
          <w:sz w:val="24"/>
        </w:rPr>
        <w:t>осознание</w:t>
      </w:r>
      <w:r>
        <w:rPr>
          <w:spacing w:val="66"/>
          <w:sz w:val="24"/>
        </w:rPr>
        <w:t xml:space="preserve">  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  </w:t>
      </w:r>
      <w:r>
        <w:rPr>
          <w:sz w:val="24"/>
        </w:rPr>
        <w:t>гражданской</w:t>
      </w:r>
      <w:r>
        <w:rPr>
          <w:spacing w:val="80"/>
          <w:sz w:val="24"/>
        </w:rPr>
        <w:t xml:space="preserve">   </w:t>
      </w:r>
      <w:r>
        <w:rPr>
          <w:sz w:val="24"/>
        </w:rPr>
        <w:t>идентичности</w:t>
      </w:r>
      <w:r>
        <w:rPr>
          <w:spacing w:val="80"/>
          <w:sz w:val="24"/>
        </w:rPr>
        <w:t xml:space="preserve">   </w:t>
      </w:r>
      <w:r>
        <w:rPr>
          <w:sz w:val="24"/>
        </w:rPr>
        <w:t>в</w:t>
      </w:r>
      <w:r>
        <w:rPr>
          <w:spacing w:val="80"/>
          <w:sz w:val="24"/>
        </w:rPr>
        <w:t xml:space="preserve">   </w:t>
      </w:r>
      <w:r>
        <w:rPr>
          <w:sz w:val="24"/>
        </w:rPr>
        <w:t xml:space="preserve">поликультурном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</w:t>
      </w:r>
      <w:r>
        <w:rPr>
          <w:sz w:val="24"/>
        </w:rPr>
        <w:lastRenderedPageBreak/>
        <w:t>Федерации,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0"/>
          <w:sz w:val="24"/>
        </w:rPr>
        <w:t xml:space="preserve"> </w:t>
      </w:r>
      <w:r>
        <w:rPr>
          <w:sz w:val="24"/>
        </w:rPr>
        <w:t>края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40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литературы, а также </w:t>
      </w:r>
      <w:r>
        <w:rPr>
          <w:sz w:val="24"/>
        </w:rPr>
        <w:t>русской литературы;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07"/>
        <w:rPr>
          <w:sz w:val="24"/>
        </w:rPr>
      </w:pPr>
      <w:r>
        <w:rPr>
          <w:sz w:val="24"/>
        </w:rPr>
        <w:t>ценностное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отношение</w:t>
      </w:r>
      <w:r>
        <w:rPr>
          <w:spacing w:val="66"/>
          <w:sz w:val="24"/>
        </w:rPr>
        <w:t xml:space="preserve">   </w:t>
      </w:r>
      <w:r>
        <w:rPr>
          <w:sz w:val="24"/>
        </w:rPr>
        <w:t>к</w:t>
      </w:r>
      <w:r>
        <w:rPr>
          <w:spacing w:val="80"/>
          <w:sz w:val="24"/>
        </w:rPr>
        <w:t xml:space="preserve">   </w:t>
      </w:r>
      <w:r>
        <w:rPr>
          <w:sz w:val="24"/>
        </w:rPr>
        <w:t>государственным</w:t>
      </w:r>
      <w:r>
        <w:rPr>
          <w:spacing w:val="80"/>
          <w:sz w:val="24"/>
        </w:rPr>
        <w:t xml:space="preserve">   </w:t>
      </w:r>
      <w:r>
        <w:rPr>
          <w:sz w:val="24"/>
        </w:rPr>
        <w:t>символам,</w:t>
      </w:r>
      <w:r>
        <w:rPr>
          <w:spacing w:val="80"/>
          <w:sz w:val="24"/>
        </w:rPr>
        <w:t xml:space="preserve">   </w:t>
      </w:r>
      <w:r>
        <w:rPr>
          <w:sz w:val="24"/>
        </w:rPr>
        <w:t>историческому и природному наследию, памятникам, традициям народов России, внимание к их воплощению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15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науке,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искусстве, спорте, технологиях и труде, отражённым в художественных произведениях;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11"/>
        <w:rPr>
          <w:sz w:val="24"/>
        </w:rPr>
      </w:pPr>
      <w:r>
        <w:rPr>
          <w:sz w:val="24"/>
        </w:rPr>
        <w:t>идейная убеждённость, готовность к служению Отечеству и его защите, ответственность</w:t>
      </w:r>
      <w:r>
        <w:rPr>
          <w:spacing w:val="68"/>
          <w:sz w:val="24"/>
        </w:rPr>
        <w:t xml:space="preserve">  </w:t>
      </w:r>
      <w:r>
        <w:rPr>
          <w:sz w:val="24"/>
        </w:rPr>
        <w:t>за</w:t>
      </w:r>
      <w:r>
        <w:rPr>
          <w:spacing w:val="67"/>
          <w:sz w:val="24"/>
        </w:rPr>
        <w:t xml:space="preserve">  </w:t>
      </w:r>
      <w:r>
        <w:rPr>
          <w:sz w:val="24"/>
        </w:rPr>
        <w:t>его</w:t>
      </w:r>
      <w:r>
        <w:rPr>
          <w:spacing w:val="72"/>
          <w:sz w:val="24"/>
        </w:rPr>
        <w:t xml:space="preserve">  </w:t>
      </w:r>
      <w:proofErr w:type="gramStart"/>
      <w:r>
        <w:rPr>
          <w:sz w:val="24"/>
        </w:rPr>
        <w:t>судьбу</w:t>
      </w:r>
      <w:proofErr w:type="gramEnd"/>
      <w:r>
        <w:rPr>
          <w:spacing w:val="67"/>
          <w:sz w:val="24"/>
        </w:rPr>
        <w:t xml:space="preserve">  </w:t>
      </w:r>
      <w:r>
        <w:rPr>
          <w:sz w:val="24"/>
        </w:rPr>
        <w:t>в</w:t>
      </w:r>
      <w:r>
        <w:rPr>
          <w:spacing w:val="71"/>
          <w:w w:val="150"/>
          <w:sz w:val="24"/>
        </w:rPr>
        <w:t xml:space="preserve">  </w:t>
      </w:r>
      <w:r>
        <w:rPr>
          <w:sz w:val="24"/>
        </w:rPr>
        <w:t>том</w:t>
      </w:r>
      <w:r>
        <w:rPr>
          <w:spacing w:val="68"/>
          <w:sz w:val="24"/>
        </w:rPr>
        <w:t xml:space="preserve">  </w:t>
      </w:r>
      <w:r>
        <w:rPr>
          <w:sz w:val="24"/>
        </w:rPr>
        <w:t>числе</w:t>
      </w:r>
      <w:r>
        <w:rPr>
          <w:spacing w:val="67"/>
          <w:sz w:val="24"/>
        </w:rPr>
        <w:t xml:space="preserve">  </w:t>
      </w:r>
      <w:r>
        <w:rPr>
          <w:sz w:val="24"/>
        </w:rPr>
        <w:t>воспитанные</w:t>
      </w:r>
      <w:r>
        <w:rPr>
          <w:spacing w:val="67"/>
          <w:sz w:val="24"/>
        </w:rPr>
        <w:t xml:space="preserve">  </w:t>
      </w:r>
      <w:r>
        <w:rPr>
          <w:sz w:val="24"/>
        </w:rPr>
        <w:t>на</w:t>
      </w:r>
      <w:r>
        <w:rPr>
          <w:spacing w:val="67"/>
          <w:sz w:val="24"/>
        </w:rPr>
        <w:t xml:space="preserve">  </w:t>
      </w:r>
      <w:r>
        <w:rPr>
          <w:sz w:val="24"/>
        </w:rPr>
        <w:t>примерах из литературы;</w:t>
      </w:r>
    </w:p>
    <w:p w:rsidR="007F0E84" w:rsidRDefault="005E405B">
      <w:pPr>
        <w:pStyle w:val="a4"/>
        <w:numPr>
          <w:ilvl w:val="0"/>
          <w:numId w:val="1"/>
        </w:numPr>
        <w:tabs>
          <w:tab w:val="left" w:pos="692"/>
        </w:tabs>
        <w:spacing w:before="3" w:line="273" w:lineRule="exact"/>
        <w:ind w:left="692" w:hanging="268"/>
        <w:rPr>
          <w:i/>
          <w:sz w:val="24"/>
        </w:rPr>
      </w:pPr>
      <w:r>
        <w:rPr>
          <w:i/>
          <w:spacing w:val="-2"/>
          <w:sz w:val="24"/>
        </w:rPr>
        <w:t>духовно-нравственного</w:t>
      </w:r>
      <w:r>
        <w:rPr>
          <w:i/>
          <w:spacing w:val="26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91" w:lineRule="exact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-1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народа;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93" w:lineRule="exact"/>
        <w:jc w:val="left"/>
        <w:rPr>
          <w:sz w:val="24"/>
        </w:rPr>
      </w:pPr>
      <w:r>
        <w:rPr>
          <w:sz w:val="24"/>
        </w:rPr>
        <w:t>сформированность</w:t>
      </w:r>
      <w:r>
        <w:rPr>
          <w:spacing w:val="-1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этичного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24"/>
        <w:rPr>
          <w:sz w:val="24"/>
        </w:rPr>
      </w:pPr>
      <w:r>
        <w:rPr>
          <w:sz w:val="24"/>
        </w:rPr>
        <w:t xml:space="preserve">способность оценивать ситуацию и принимать осознанные решения, ориентируясь на морально-нравственные нормы </w:t>
      </w:r>
      <w:r>
        <w:rPr>
          <w:sz w:val="24"/>
        </w:rPr>
        <w:t>и ценности, характеризуя поведение и поступки персонажей художественной литературы;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line="292" w:lineRule="exact"/>
        <w:ind w:left="856" w:hanging="364"/>
        <w:rPr>
          <w:sz w:val="24"/>
        </w:rPr>
      </w:pPr>
      <w:r>
        <w:rPr>
          <w:sz w:val="24"/>
        </w:rPr>
        <w:t>осознание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2"/>
          <w:sz w:val="24"/>
        </w:rPr>
        <w:t xml:space="preserve"> будущего;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06"/>
        <w:rPr>
          <w:sz w:val="24"/>
        </w:rPr>
      </w:pPr>
      <w:r>
        <w:rPr>
          <w:sz w:val="24"/>
        </w:rPr>
        <w:t>ответственное отношение к своим родителям и (или) другим членам семьи, созданию семьи</w:t>
      </w:r>
      <w:r>
        <w:rPr>
          <w:spacing w:val="63"/>
          <w:sz w:val="24"/>
        </w:rPr>
        <w:t xml:space="preserve">   </w:t>
      </w:r>
      <w:r>
        <w:rPr>
          <w:sz w:val="24"/>
        </w:rPr>
        <w:t>на</w:t>
      </w:r>
      <w:r>
        <w:rPr>
          <w:spacing w:val="80"/>
          <w:sz w:val="24"/>
        </w:rPr>
        <w:t xml:space="preserve">  </w:t>
      </w:r>
      <w:r>
        <w:rPr>
          <w:sz w:val="24"/>
        </w:rPr>
        <w:t>основе</w:t>
      </w:r>
      <w:r>
        <w:rPr>
          <w:spacing w:val="80"/>
          <w:sz w:val="24"/>
        </w:rPr>
        <w:t xml:space="preserve">  </w:t>
      </w:r>
      <w:r>
        <w:rPr>
          <w:sz w:val="24"/>
        </w:rPr>
        <w:t>осознанного</w:t>
      </w:r>
      <w:r>
        <w:rPr>
          <w:spacing w:val="64"/>
          <w:sz w:val="24"/>
        </w:rPr>
        <w:t xml:space="preserve">   </w:t>
      </w:r>
      <w:r>
        <w:rPr>
          <w:sz w:val="24"/>
        </w:rPr>
        <w:t>принятия</w:t>
      </w:r>
      <w:r>
        <w:rPr>
          <w:spacing w:val="63"/>
          <w:sz w:val="24"/>
        </w:rPr>
        <w:t xml:space="preserve">   </w:t>
      </w:r>
      <w:r>
        <w:rPr>
          <w:sz w:val="24"/>
        </w:rPr>
        <w:t>ценностей</w:t>
      </w:r>
      <w:r>
        <w:rPr>
          <w:spacing w:val="63"/>
          <w:sz w:val="24"/>
        </w:rPr>
        <w:t xml:space="preserve">   </w:t>
      </w:r>
      <w:r>
        <w:rPr>
          <w:sz w:val="24"/>
        </w:rPr>
        <w:t>семейной</w:t>
      </w:r>
      <w:r>
        <w:rPr>
          <w:spacing w:val="63"/>
          <w:sz w:val="24"/>
        </w:rPr>
        <w:t xml:space="preserve">   </w:t>
      </w:r>
      <w:r>
        <w:rPr>
          <w:sz w:val="24"/>
        </w:rPr>
        <w:t>жизни в</w:t>
      </w:r>
      <w:r>
        <w:rPr>
          <w:spacing w:val="70"/>
          <w:sz w:val="24"/>
        </w:rPr>
        <w:t xml:space="preserve">  </w:t>
      </w:r>
      <w:r>
        <w:rPr>
          <w:sz w:val="24"/>
        </w:rPr>
        <w:t>соответствии</w:t>
      </w:r>
      <w:r>
        <w:rPr>
          <w:spacing w:val="68"/>
          <w:sz w:val="24"/>
        </w:rPr>
        <w:t xml:space="preserve"> 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традициями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66"/>
          <w:sz w:val="24"/>
        </w:rPr>
        <w:t xml:space="preserve">  </w:t>
      </w:r>
      <w:r>
        <w:rPr>
          <w:sz w:val="24"/>
        </w:rPr>
        <w:t>России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68"/>
          <w:sz w:val="24"/>
        </w:rPr>
        <w:t xml:space="preserve">  </w:t>
      </w:r>
      <w:r>
        <w:rPr>
          <w:sz w:val="24"/>
        </w:rPr>
        <w:t>том</w:t>
      </w:r>
      <w:r>
        <w:rPr>
          <w:spacing w:val="68"/>
          <w:sz w:val="24"/>
        </w:rPr>
        <w:t xml:space="preserve"> 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опорой на литературные произведения;</w:t>
      </w:r>
    </w:p>
    <w:p w:rsidR="007F0E84" w:rsidRDefault="005E405B">
      <w:pPr>
        <w:pStyle w:val="a4"/>
        <w:numPr>
          <w:ilvl w:val="0"/>
          <w:numId w:val="1"/>
        </w:numPr>
        <w:tabs>
          <w:tab w:val="left" w:pos="692"/>
        </w:tabs>
        <w:spacing w:before="3" w:line="273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эстетического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33"/>
        <w:rPr>
          <w:sz w:val="24"/>
        </w:rPr>
      </w:pPr>
      <w:r>
        <w:rPr>
          <w:sz w:val="24"/>
        </w:rPr>
        <w:t>эстетическое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отношение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миру,</w:t>
      </w:r>
      <w:r>
        <w:rPr>
          <w:spacing w:val="65"/>
          <w:sz w:val="24"/>
        </w:rPr>
        <w:t xml:space="preserve">   </w:t>
      </w:r>
      <w:r>
        <w:rPr>
          <w:sz w:val="24"/>
        </w:rPr>
        <w:t>включая</w:t>
      </w:r>
      <w:r>
        <w:rPr>
          <w:spacing w:val="65"/>
          <w:sz w:val="24"/>
        </w:rPr>
        <w:t xml:space="preserve">   </w:t>
      </w:r>
      <w:r>
        <w:rPr>
          <w:sz w:val="24"/>
        </w:rPr>
        <w:t>эстетику</w:t>
      </w:r>
      <w:r>
        <w:rPr>
          <w:spacing w:val="80"/>
          <w:sz w:val="24"/>
        </w:rPr>
        <w:t xml:space="preserve">  </w:t>
      </w:r>
      <w:r>
        <w:rPr>
          <w:sz w:val="24"/>
        </w:rPr>
        <w:t>быта,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научного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 технического творчества, спорта, труда, общественных отношений;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10"/>
        <w:rPr>
          <w:sz w:val="24"/>
        </w:rPr>
      </w:pPr>
      <w:r>
        <w:rPr>
          <w:sz w:val="24"/>
        </w:rPr>
        <w:t>способность</w:t>
      </w:r>
      <w:r>
        <w:rPr>
          <w:spacing w:val="80"/>
          <w:sz w:val="24"/>
        </w:rPr>
        <w:t xml:space="preserve">   </w:t>
      </w:r>
      <w:r>
        <w:rPr>
          <w:sz w:val="24"/>
        </w:rPr>
        <w:t>воспринимать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различные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виды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искусства,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традиции 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 своего 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3"/>
          <w:sz w:val="24"/>
        </w:rPr>
        <w:t xml:space="preserve"> </w:t>
      </w:r>
      <w:r>
        <w:rPr>
          <w:sz w:val="24"/>
        </w:rPr>
        <w:t>ощущать эмоциональное</w:t>
      </w:r>
      <w:r>
        <w:rPr>
          <w:spacing w:val="-1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искусства</w:t>
      </w:r>
      <w:proofErr w:type="gramEnd"/>
      <w:r>
        <w:rPr>
          <w:sz w:val="24"/>
        </w:rPr>
        <w:t xml:space="preserve"> в том числе литературы;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09"/>
        <w:rPr>
          <w:sz w:val="24"/>
        </w:rPr>
      </w:pPr>
      <w:r>
        <w:rPr>
          <w:sz w:val="24"/>
        </w:rPr>
        <w:t>убеждённость</w:t>
      </w:r>
      <w:r>
        <w:rPr>
          <w:spacing w:val="80"/>
          <w:sz w:val="24"/>
        </w:rPr>
        <w:t xml:space="preserve">  </w:t>
      </w:r>
      <w:r>
        <w:rPr>
          <w:sz w:val="24"/>
        </w:rPr>
        <w:t>в</w:t>
      </w:r>
      <w:r>
        <w:rPr>
          <w:spacing w:val="67"/>
          <w:w w:val="150"/>
          <w:sz w:val="24"/>
        </w:rPr>
        <w:t xml:space="preserve">  </w:t>
      </w:r>
      <w:r>
        <w:rPr>
          <w:sz w:val="24"/>
        </w:rPr>
        <w:t>значимости</w:t>
      </w:r>
      <w:r>
        <w:rPr>
          <w:spacing w:val="67"/>
          <w:w w:val="150"/>
          <w:sz w:val="24"/>
        </w:rPr>
        <w:t xml:space="preserve">  </w:t>
      </w:r>
      <w:r>
        <w:rPr>
          <w:sz w:val="24"/>
        </w:rPr>
        <w:t>для</w:t>
      </w:r>
      <w:r>
        <w:rPr>
          <w:spacing w:val="80"/>
          <w:sz w:val="24"/>
        </w:rPr>
        <w:t xml:space="preserve">  </w:t>
      </w:r>
      <w:r>
        <w:rPr>
          <w:sz w:val="24"/>
        </w:rPr>
        <w:t>личности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sz w:val="24"/>
        </w:rPr>
        <w:t xml:space="preserve">  </w:t>
      </w:r>
      <w:r>
        <w:rPr>
          <w:sz w:val="24"/>
        </w:rPr>
        <w:t>общества</w:t>
      </w:r>
      <w:r>
        <w:rPr>
          <w:spacing w:val="80"/>
          <w:sz w:val="24"/>
        </w:rPr>
        <w:t xml:space="preserve">  </w:t>
      </w:r>
      <w:r>
        <w:rPr>
          <w:sz w:val="24"/>
        </w:rPr>
        <w:t>отечественного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мирового искусства, этнических культурных традиций и устного народного </w:t>
      </w:r>
      <w:r>
        <w:rPr>
          <w:spacing w:val="-2"/>
          <w:sz w:val="24"/>
        </w:rPr>
        <w:t>творчества;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8" w:line="237" w:lineRule="auto"/>
        <w:ind w:right="409"/>
        <w:rPr>
          <w:sz w:val="24"/>
        </w:rPr>
      </w:pPr>
      <w:r>
        <w:rPr>
          <w:sz w:val="24"/>
        </w:rPr>
        <w:t>готовность к самовыражению в разных видах искусства, стремление проявлять качества</w:t>
      </w:r>
      <w:r>
        <w:rPr>
          <w:spacing w:val="40"/>
          <w:sz w:val="24"/>
        </w:rPr>
        <w:t xml:space="preserve">  </w:t>
      </w:r>
      <w:r>
        <w:rPr>
          <w:sz w:val="24"/>
        </w:rPr>
        <w:t>творческой</w:t>
      </w:r>
      <w:r>
        <w:rPr>
          <w:spacing w:val="7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77"/>
          <w:sz w:val="24"/>
        </w:rPr>
        <w:t xml:space="preserve"> </w:t>
      </w:r>
      <w:r>
        <w:rPr>
          <w:sz w:val="24"/>
        </w:rPr>
        <w:t>в</w:t>
      </w:r>
      <w:r>
        <w:rPr>
          <w:spacing w:val="71"/>
          <w:sz w:val="24"/>
        </w:rPr>
        <w:t xml:space="preserve"> </w:t>
      </w:r>
      <w:r>
        <w:rPr>
          <w:sz w:val="24"/>
        </w:rPr>
        <w:t>том</w:t>
      </w:r>
      <w:r>
        <w:rPr>
          <w:spacing w:val="76"/>
          <w:sz w:val="24"/>
        </w:rPr>
        <w:t xml:space="preserve"> </w:t>
      </w:r>
      <w:r>
        <w:rPr>
          <w:sz w:val="24"/>
        </w:rPr>
        <w:t>чи</w:t>
      </w:r>
      <w:r>
        <w:rPr>
          <w:sz w:val="24"/>
        </w:rPr>
        <w:t>сле</w:t>
      </w:r>
      <w:r>
        <w:rPr>
          <w:spacing w:val="40"/>
          <w:sz w:val="24"/>
        </w:rPr>
        <w:t xml:space="preserve">  </w:t>
      </w:r>
      <w:r>
        <w:rPr>
          <w:sz w:val="24"/>
        </w:rPr>
        <w:t>при</w:t>
      </w:r>
      <w:r>
        <w:rPr>
          <w:spacing w:val="7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7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75"/>
          <w:sz w:val="24"/>
        </w:rPr>
        <w:t xml:space="preserve"> </w:t>
      </w:r>
      <w:r>
        <w:rPr>
          <w:sz w:val="24"/>
        </w:rPr>
        <w:t>работ по родной (татарской) литературе;</w:t>
      </w:r>
    </w:p>
    <w:p w:rsidR="007F0E84" w:rsidRDefault="005E405B">
      <w:pPr>
        <w:pStyle w:val="a4"/>
        <w:numPr>
          <w:ilvl w:val="0"/>
          <w:numId w:val="1"/>
        </w:numPr>
        <w:tabs>
          <w:tab w:val="left" w:pos="692"/>
        </w:tabs>
        <w:spacing w:before="8" w:line="273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физического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21"/>
        <w:rPr>
          <w:sz w:val="24"/>
        </w:rPr>
      </w:pPr>
      <w:r>
        <w:rPr>
          <w:sz w:val="24"/>
        </w:rPr>
        <w:t>сформированность здорового и безопасного образа жизни, ответственного отношения к своему здоровью;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07"/>
        <w:rPr>
          <w:sz w:val="24"/>
        </w:rPr>
      </w:pPr>
      <w:r>
        <w:rPr>
          <w:sz w:val="24"/>
        </w:rPr>
        <w:t xml:space="preserve">потребность в физическом совершенствовании, занятиях спортивно-оздоровительной </w:t>
      </w:r>
      <w:r>
        <w:rPr>
          <w:spacing w:val="-2"/>
          <w:sz w:val="24"/>
        </w:rPr>
        <w:t>деятельностью;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7" w:line="235" w:lineRule="auto"/>
        <w:ind w:right="424"/>
        <w:rPr>
          <w:sz w:val="24"/>
        </w:rPr>
      </w:pPr>
      <w:r>
        <w:rPr>
          <w:sz w:val="24"/>
        </w:rPr>
        <w:t>активное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иных</w:t>
      </w:r>
      <w:r>
        <w:rPr>
          <w:spacing w:val="-15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вреда физическому</w:t>
      </w:r>
      <w:r>
        <w:rPr>
          <w:spacing w:val="-14"/>
          <w:sz w:val="24"/>
        </w:rPr>
        <w:t xml:space="preserve"> </w:t>
      </w:r>
      <w:r>
        <w:rPr>
          <w:sz w:val="24"/>
        </w:rPr>
        <w:t>и психическому здоровью, в том числе с адекватной оценкой поведения и поступков литер</w:t>
      </w:r>
      <w:r>
        <w:rPr>
          <w:sz w:val="24"/>
        </w:rPr>
        <w:t>атурных героев;</w:t>
      </w:r>
    </w:p>
    <w:p w:rsidR="007F0E84" w:rsidRDefault="005E405B">
      <w:pPr>
        <w:pStyle w:val="a4"/>
        <w:numPr>
          <w:ilvl w:val="0"/>
          <w:numId w:val="1"/>
        </w:numPr>
        <w:tabs>
          <w:tab w:val="left" w:pos="692"/>
        </w:tabs>
        <w:spacing w:before="4"/>
        <w:ind w:left="692" w:hanging="268"/>
        <w:jc w:val="both"/>
        <w:rPr>
          <w:i/>
          <w:sz w:val="24"/>
        </w:rPr>
      </w:pPr>
      <w:r>
        <w:rPr>
          <w:i/>
          <w:sz w:val="24"/>
        </w:rPr>
        <w:t>трудового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04"/>
        <w:rPr>
          <w:sz w:val="24"/>
        </w:rPr>
      </w:pPr>
      <w:r>
        <w:rPr>
          <w:sz w:val="24"/>
        </w:rPr>
        <w:t xml:space="preserve">готовность к труду, осознание ценности мастерства, </w:t>
      </w:r>
      <w:proofErr w:type="gramStart"/>
      <w:r>
        <w:rPr>
          <w:sz w:val="24"/>
        </w:rPr>
        <w:t>трудолюбие</w:t>
      </w:r>
      <w:proofErr w:type="gramEnd"/>
      <w:r>
        <w:rPr>
          <w:sz w:val="24"/>
        </w:rPr>
        <w:t xml:space="preserve"> в том числе при чтении</w:t>
      </w:r>
      <w:r>
        <w:rPr>
          <w:spacing w:val="7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4"/>
          <w:sz w:val="24"/>
        </w:rPr>
        <w:t xml:space="preserve">  </w:t>
      </w:r>
      <w:r>
        <w:rPr>
          <w:sz w:val="24"/>
        </w:rPr>
        <w:t>о</w:t>
      </w:r>
      <w:r>
        <w:rPr>
          <w:spacing w:val="37"/>
          <w:sz w:val="24"/>
        </w:rPr>
        <w:t xml:space="preserve">  </w:t>
      </w:r>
      <w:r>
        <w:rPr>
          <w:sz w:val="24"/>
        </w:rPr>
        <w:t>труде</w:t>
      </w:r>
      <w:r>
        <w:rPr>
          <w:spacing w:val="39"/>
          <w:sz w:val="24"/>
        </w:rPr>
        <w:t xml:space="preserve">  </w:t>
      </w:r>
      <w:r>
        <w:rPr>
          <w:sz w:val="24"/>
        </w:rPr>
        <w:t>и</w:t>
      </w:r>
      <w:r>
        <w:rPr>
          <w:spacing w:val="38"/>
          <w:sz w:val="24"/>
        </w:rPr>
        <w:t xml:space="preserve">  </w:t>
      </w:r>
      <w:r>
        <w:rPr>
          <w:sz w:val="24"/>
        </w:rPr>
        <w:t>тружениках,</w:t>
      </w:r>
      <w:r>
        <w:rPr>
          <w:spacing w:val="40"/>
          <w:sz w:val="24"/>
        </w:rPr>
        <w:t xml:space="preserve">  </w:t>
      </w:r>
      <w:r>
        <w:rPr>
          <w:sz w:val="24"/>
        </w:rPr>
        <w:t>а</w:t>
      </w:r>
      <w:r>
        <w:rPr>
          <w:spacing w:val="37"/>
          <w:sz w:val="24"/>
        </w:rPr>
        <w:t xml:space="preserve">  </w:t>
      </w:r>
      <w:r>
        <w:rPr>
          <w:sz w:val="24"/>
        </w:rPr>
        <w:t>также</w:t>
      </w:r>
      <w:r>
        <w:rPr>
          <w:spacing w:val="35"/>
          <w:sz w:val="24"/>
        </w:rPr>
        <w:t xml:space="preserve">  </w:t>
      </w:r>
      <w:r>
        <w:rPr>
          <w:sz w:val="24"/>
        </w:rPr>
        <w:t>на</w:t>
      </w:r>
      <w:r>
        <w:rPr>
          <w:spacing w:val="35"/>
          <w:sz w:val="24"/>
        </w:rPr>
        <w:t xml:space="preserve">  </w:t>
      </w:r>
      <w:r>
        <w:rPr>
          <w:sz w:val="24"/>
        </w:rPr>
        <w:t>основе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знакомства с профессиональной деятельностью героев отдельных литературных произведений;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87" w:line="237" w:lineRule="auto"/>
        <w:ind w:right="416"/>
        <w:rPr>
          <w:sz w:val="24"/>
        </w:rPr>
      </w:pPr>
      <w:r>
        <w:rPr>
          <w:sz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09"/>
        <w:rPr>
          <w:sz w:val="24"/>
        </w:rPr>
      </w:pPr>
      <w:r>
        <w:rPr>
          <w:sz w:val="24"/>
        </w:rPr>
        <w:t>интерес к различным сферам профессиональной деятель</w:t>
      </w:r>
      <w:r>
        <w:rPr>
          <w:sz w:val="24"/>
        </w:rPr>
        <w:t>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13" w:line="232" w:lineRule="auto"/>
        <w:ind w:right="432"/>
        <w:rPr>
          <w:sz w:val="24"/>
        </w:rPr>
      </w:pPr>
      <w:r>
        <w:rPr>
          <w:sz w:val="24"/>
        </w:rPr>
        <w:t>готовность</w:t>
      </w:r>
      <w:r>
        <w:rPr>
          <w:spacing w:val="80"/>
          <w:sz w:val="24"/>
        </w:rPr>
        <w:t xml:space="preserve">   </w:t>
      </w:r>
      <w:r>
        <w:rPr>
          <w:sz w:val="24"/>
        </w:rPr>
        <w:t>и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способность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к</w:t>
      </w:r>
      <w:r>
        <w:rPr>
          <w:spacing w:val="72"/>
          <w:w w:val="150"/>
          <w:sz w:val="24"/>
        </w:rPr>
        <w:t xml:space="preserve">   </w:t>
      </w:r>
      <w:r>
        <w:rPr>
          <w:sz w:val="24"/>
        </w:rPr>
        <w:t>образованию</w:t>
      </w:r>
      <w:r>
        <w:rPr>
          <w:spacing w:val="73"/>
          <w:w w:val="150"/>
          <w:sz w:val="24"/>
        </w:rPr>
        <w:t xml:space="preserve">   </w:t>
      </w:r>
      <w:r>
        <w:rPr>
          <w:sz w:val="24"/>
        </w:rPr>
        <w:t>и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самообразованию, к продуктивной читательс</w:t>
      </w:r>
      <w:r>
        <w:rPr>
          <w:sz w:val="24"/>
        </w:rPr>
        <w:t>кой деятельности на протяжении всей жизни;</w:t>
      </w:r>
    </w:p>
    <w:p w:rsidR="007F0E84" w:rsidRDefault="005E405B">
      <w:pPr>
        <w:pStyle w:val="a4"/>
        <w:numPr>
          <w:ilvl w:val="0"/>
          <w:numId w:val="1"/>
        </w:numPr>
        <w:tabs>
          <w:tab w:val="left" w:pos="692"/>
        </w:tabs>
        <w:spacing w:before="9" w:line="273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экологического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00"/>
        <w:rPr>
          <w:sz w:val="24"/>
        </w:rPr>
      </w:pPr>
      <w:r>
        <w:rPr>
          <w:sz w:val="24"/>
        </w:rPr>
        <w:lastRenderedPageBreak/>
        <w:t xml:space="preserve">сформированность экологической культуры, понимание влияния социально- </w:t>
      </w:r>
      <w:proofErr w:type="gramStart"/>
      <w:r>
        <w:rPr>
          <w:sz w:val="24"/>
        </w:rPr>
        <w:t>экономических процессов</w:t>
      </w:r>
      <w:proofErr w:type="gramEnd"/>
      <w:r>
        <w:rPr>
          <w:sz w:val="24"/>
        </w:rPr>
        <w:t xml:space="preserve"> на состояние природной и социальной среды, осознание глобального характера экологических про</w:t>
      </w:r>
      <w:r>
        <w:rPr>
          <w:sz w:val="24"/>
        </w:rPr>
        <w:t xml:space="preserve">блем, представленных в татарской </w:t>
      </w:r>
      <w:r>
        <w:rPr>
          <w:spacing w:val="-2"/>
          <w:sz w:val="24"/>
        </w:rPr>
        <w:t>литературе;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1" w:line="237" w:lineRule="auto"/>
        <w:ind w:right="415"/>
        <w:rPr>
          <w:sz w:val="24"/>
        </w:rPr>
      </w:pP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осуществление 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 среде на основе 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 устойчивого 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7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8"/>
          <w:sz w:val="24"/>
        </w:rPr>
        <w:t xml:space="preserve"> </w:t>
      </w:r>
      <w:r>
        <w:rPr>
          <w:sz w:val="24"/>
        </w:rPr>
        <w:t>героев;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12" w:line="232" w:lineRule="auto"/>
        <w:ind w:right="412"/>
        <w:rPr>
          <w:sz w:val="24"/>
        </w:rPr>
      </w:pPr>
      <w:r>
        <w:rPr>
          <w:sz w:val="24"/>
        </w:rPr>
        <w:t>активное неприятие действий, приносящих вред окру</w:t>
      </w:r>
      <w:r>
        <w:rPr>
          <w:sz w:val="24"/>
        </w:rPr>
        <w:t>жающей среде, в том числе показанных в литературных произведениях;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5" w:line="237" w:lineRule="auto"/>
        <w:ind w:right="409"/>
        <w:rPr>
          <w:sz w:val="24"/>
        </w:rPr>
      </w:pPr>
      <w:r>
        <w:rPr>
          <w:sz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6" w:line="237" w:lineRule="auto"/>
        <w:ind w:right="412"/>
        <w:rPr>
          <w:sz w:val="24"/>
        </w:rPr>
      </w:pPr>
      <w:r>
        <w:rPr>
          <w:sz w:val="24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7F0E84" w:rsidRDefault="005E405B">
      <w:pPr>
        <w:pStyle w:val="a4"/>
        <w:numPr>
          <w:ilvl w:val="0"/>
          <w:numId w:val="1"/>
        </w:numPr>
        <w:tabs>
          <w:tab w:val="left" w:pos="692"/>
        </w:tabs>
        <w:spacing w:before="3"/>
        <w:ind w:left="692" w:hanging="268"/>
        <w:jc w:val="both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познания: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5" w:line="235" w:lineRule="auto"/>
        <w:ind w:right="420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мировоззрения, 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6"/>
        <w:ind w:right="419"/>
        <w:rPr>
          <w:sz w:val="24"/>
        </w:rPr>
      </w:pPr>
      <w:r>
        <w:rPr>
          <w:sz w:val="24"/>
        </w:rPr>
        <w:t>совершенствование языковой и читательской культуры как средства взаимодействия между</w:t>
      </w:r>
      <w:r>
        <w:rPr>
          <w:spacing w:val="72"/>
          <w:sz w:val="24"/>
        </w:rPr>
        <w:t xml:space="preserve">   </w:t>
      </w:r>
      <w:r>
        <w:rPr>
          <w:sz w:val="24"/>
        </w:rPr>
        <w:t>людьми</w:t>
      </w:r>
      <w:r>
        <w:rPr>
          <w:spacing w:val="69"/>
          <w:w w:val="150"/>
          <w:sz w:val="24"/>
        </w:rPr>
        <w:t xml:space="preserve">   </w:t>
      </w:r>
      <w:r>
        <w:rPr>
          <w:sz w:val="24"/>
        </w:rPr>
        <w:t>и</w:t>
      </w:r>
      <w:r>
        <w:rPr>
          <w:spacing w:val="65"/>
          <w:w w:val="150"/>
          <w:sz w:val="24"/>
        </w:rPr>
        <w:t xml:space="preserve">   </w:t>
      </w:r>
      <w:r>
        <w:rPr>
          <w:sz w:val="24"/>
        </w:rPr>
        <w:t>познания</w:t>
      </w:r>
      <w:r>
        <w:rPr>
          <w:spacing w:val="64"/>
          <w:w w:val="150"/>
          <w:sz w:val="24"/>
        </w:rPr>
        <w:t xml:space="preserve">   </w:t>
      </w:r>
      <w:r>
        <w:rPr>
          <w:sz w:val="24"/>
        </w:rPr>
        <w:t>мира</w:t>
      </w:r>
      <w:r>
        <w:rPr>
          <w:spacing w:val="65"/>
          <w:w w:val="150"/>
          <w:sz w:val="24"/>
        </w:rPr>
        <w:t xml:space="preserve">   </w:t>
      </w:r>
      <w:r>
        <w:rPr>
          <w:sz w:val="24"/>
        </w:rPr>
        <w:t>с</w:t>
      </w:r>
      <w:r>
        <w:rPr>
          <w:spacing w:val="63"/>
          <w:w w:val="150"/>
          <w:sz w:val="24"/>
        </w:rPr>
        <w:t xml:space="preserve">   </w:t>
      </w:r>
      <w:r>
        <w:rPr>
          <w:sz w:val="24"/>
        </w:rPr>
        <w:t>опорой</w:t>
      </w:r>
      <w:r>
        <w:rPr>
          <w:spacing w:val="66"/>
          <w:w w:val="150"/>
          <w:sz w:val="24"/>
        </w:rPr>
        <w:t xml:space="preserve">   </w:t>
      </w:r>
      <w:r>
        <w:rPr>
          <w:sz w:val="24"/>
        </w:rPr>
        <w:t>на</w:t>
      </w:r>
      <w:r>
        <w:rPr>
          <w:spacing w:val="63"/>
          <w:w w:val="150"/>
          <w:sz w:val="24"/>
        </w:rPr>
        <w:t xml:space="preserve">   </w:t>
      </w:r>
      <w:r>
        <w:rPr>
          <w:sz w:val="24"/>
        </w:rPr>
        <w:t>изученные и самостоятельно прочитанные литературные произведения;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10"/>
        <w:rPr>
          <w:sz w:val="24"/>
        </w:rPr>
      </w:pPr>
      <w:r>
        <w:rPr>
          <w:sz w:val="24"/>
        </w:rPr>
        <w:t>осознание ценности научной деятельности, готовность осуществлять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исследовательскую и проектную деятельность индивидуально и в группе, в том числе на литературные темы.</w:t>
      </w:r>
    </w:p>
    <w:p w:rsidR="007F0E84" w:rsidRDefault="005E405B">
      <w:pPr>
        <w:pStyle w:val="2"/>
        <w:spacing w:before="6" w:line="242" w:lineRule="auto"/>
        <w:ind w:right="411" w:firstLine="62"/>
      </w:pPr>
      <w:bookmarkStart w:id="14" w:name="В_процессе_достижения_личностных_результ"/>
      <w:bookmarkEnd w:id="14"/>
      <w:r>
        <w:t>В процессе достижения личностных результатов освоения обучающимися программы</w:t>
      </w:r>
      <w:r>
        <w:rPr>
          <w:spacing w:val="31"/>
        </w:rPr>
        <w:t xml:space="preserve"> </w:t>
      </w:r>
      <w:r>
        <w:t>среднего</w:t>
      </w:r>
      <w:r>
        <w:rPr>
          <w:spacing w:val="31"/>
        </w:rPr>
        <w:t xml:space="preserve"> </w:t>
      </w:r>
      <w:r>
        <w:t>общего</w:t>
      </w:r>
      <w:r>
        <w:rPr>
          <w:spacing w:val="35"/>
        </w:rPr>
        <w:t xml:space="preserve"> </w:t>
      </w:r>
      <w:r>
        <w:t>образования,</w:t>
      </w:r>
      <w:r>
        <w:rPr>
          <w:spacing w:val="29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том</w:t>
      </w:r>
      <w:r>
        <w:rPr>
          <w:spacing w:val="31"/>
        </w:rPr>
        <w:t xml:space="preserve"> </w:t>
      </w:r>
      <w:r>
        <w:t>числе</w:t>
      </w:r>
      <w:r>
        <w:rPr>
          <w:spacing w:val="30"/>
        </w:rPr>
        <w:t xml:space="preserve"> </w:t>
      </w:r>
      <w:r>
        <w:t>литературного</w:t>
      </w:r>
      <w:r>
        <w:rPr>
          <w:spacing w:val="32"/>
        </w:rPr>
        <w:t xml:space="preserve"> </w:t>
      </w:r>
      <w:r>
        <w:t xml:space="preserve">образования, </w:t>
      </w:r>
      <w:proofErr w:type="gramStart"/>
      <w:r>
        <w:t>у</w:t>
      </w:r>
      <w:proofErr w:type="gramEnd"/>
      <w:r>
        <w:t xml:space="preserve"> обучающихся совершенствуется эмоциональный интеллект, предполагающий </w:t>
      </w:r>
      <w:r>
        <w:rPr>
          <w:spacing w:val="-2"/>
        </w:rPr>
        <w:t>сформированность: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13"/>
        <w:rPr>
          <w:sz w:val="24"/>
        </w:rPr>
      </w:pPr>
      <w:r>
        <w:rPr>
          <w:sz w:val="24"/>
        </w:rPr>
        <w:t xml:space="preserve"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</w:t>
      </w:r>
      <w:r>
        <w:rPr>
          <w:spacing w:val="-2"/>
          <w:sz w:val="24"/>
        </w:rPr>
        <w:t>себе;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  <w:tab w:val="left" w:pos="1851"/>
          <w:tab w:val="left" w:pos="3085"/>
          <w:tab w:val="left" w:pos="4991"/>
          <w:tab w:val="left" w:pos="7056"/>
          <w:tab w:val="left" w:pos="8881"/>
        </w:tabs>
        <w:ind w:right="416"/>
        <w:rPr>
          <w:sz w:val="24"/>
        </w:rPr>
      </w:pPr>
      <w:r>
        <w:rPr>
          <w:sz w:val="24"/>
        </w:rPr>
        <w:t xml:space="preserve">саморегулирования, включающего самоконтроль, умение принимать ответственность </w:t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4"/>
          <w:sz w:val="24"/>
        </w:rPr>
        <w:t>своё</w:t>
      </w:r>
      <w:r>
        <w:rPr>
          <w:sz w:val="24"/>
        </w:rPr>
        <w:tab/>
      </w:r>
      <w:r>
        <w:rPr>
          <w:spacing w:val="-2"/>
          <w:sz w:val="24"/>
        </w:rPr>
        <w:t>поведение</w:t>
      </w:r>
      <w:r>
        <w:rPr>
          <w:spacing w:val="-2"/>
          <w:sz w:val="24"/>
        </w:rPr>
        <w:t>,</w:t>
      </w:r>
      <w:r>
        <w:rPr>
          <w:sz w:val="24"/>
        </w:rPr>
        <w:tab/>
      </w: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2"/>
          <w:sz w:val="24"/>
        </w:rPr>
        <w:t>проявлять</w:t>
      </w:r>
      <w:r>
        <w:rPr>
          <w:sz w:val="24"/>
        </w:rPr>
        <w:tab/>
      </w:r>
      <w:r>
        <w:rPr>
          <w:spacing w:val="-2"/>
          <w:sz w:val="24"/>
        </w:rPr>
        <w:t xml:space="preserve">гибкость </w:t>
      </w:r>
      <w:r>
        <w:rPr>
          <w:sz w:val="24"/>
        </w:rPr>
        <w:t>и адаптироваться к эмоциональным изменениям, быть открытым новому;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13"/>
        <w:rPr>
          <w:sz w:val="24"/>
        </w:rPr>
      </w:pPr>
      <w:r>
        <w:rPr>
          <w:sz w:val="24"/>
        </w:rPr>
        <w:t>внутренней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мотивации,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включающей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стремление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достижению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цели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4"/>
        </w:rPr>
        <w:t>возможностей;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5"/>
        <w:rPr>
          <w:sz w:val="24"/>
        </w:rPr>
      </w:pPr>
      <w:r>
        <w:rPr>
          <w:sz w:val="24"/>
        </w:rPr>
        <w:t>эм</w:t>
      </w:r>
      <w:r>
        <w:rPr>
          <w:sz w:val="24"/>
        </w:rPr>
        <w:t>патии, включающей способность сочувствовать и сопереживать, понимать эмоциональное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состояние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других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людей</w:t>
      </w:r>
      <w:r>
        <w:rPr>
          <w:spacing w:val="80"/>
          <w:sz w:val="24"/>
        </w:rPr>
        <w:t xml:space="preserve">   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учитывать</w:t>
      </w:r>
      <w:r>
        <w:rPr>
          <w:spacing w:val="80"/>
          <w:sz w:val="24"/>
        </w:rPr>
        <w:t xml:space="preserve">    </w:t>
      </w:r>
      <w:r>
        <w:rPr>
          <w:sz w:val="24"/>
        </w:rPr>
        <w:t>его при осуществлении коммуникации;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3" w:line="237" w:lineRule="auto"/>
        <w:ind w:right="410"/>
        <w:rPr>
          <w:sz w:val="24"/>
        </w:rPr>
      </w:pPr>
      <w:r>
        <w:rPr>
          <w:sz w:val="24"/>
        </w:rPr>
        <w:t>социальных</w:t>
      </w:r>
      <w:r>
        <w:rPr>
          <w:spacing w:val="80"/>
          <w:sz w:val="24"/>
        </w:rPr>
        <w:t xml:space="preserve">  </w:t>
      </w:r>
      <w:r>
        <w:rPr>
          <w:sz w:val="24"/>
        </w:rPr>
        <w:t>навыков,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включающих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способность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выстраивать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отношения 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 людьми,</w:t>
      </w:r>
      <w:r>
        <w:rPr>
          <w:spacing w:val="-4"/>
          <w:sz w:val="24"/>
        </w:rPr>
        <w:t xml:space="preserve"> </w:t>
      </w:r>
      <w:r>
        <w:rPr>
          <w:sz w:val="24"/>
        </w:rPr>
        <w:t>заботиться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них, 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ним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конфликты с учётом собственного читательского опыта.</w:t>
      </w:r>
    </w:p>
    <w:p w:rsidR="007F0E84" w:rsidRDefault="005E405B">
      <w:pPr>
        <w:spacing w:before="62"/>
        <w:ind w:left="424" w:right="408"/>
        <w:jc w:val="both"/>
        <w:rPr>
          <w:i/>
          <w:sz w:val="24"/>
        </w:rPr>
      </w:pPr>
      <w:r>
        <w:rPr>
          <w:sz w:val="24"/>
        </w:rPr>
        <w:t>В результате изучения родной (татарской) литературы на уровне среднего общего 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у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5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5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7F0E84" w:rsidRDefault="005E405B">
      <w:pPr>
        <w:pStyle w:val="2"/>
        <w:spacing w:before="10" w:line="242" w:lineRule="auto"/>
        <w:ind w:right="424"/>
      </w:pPr>
      <w:r>
        <w:t>У обучающегося будут сформированы следующие базовые логические действия как часть по</w:t>
      </w:r>
      <w:r>
        <w:t>знавательных универсальных учебных действий: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42" w:lineRule="auto"/>
        <w:ind w:right="408"/>
        <w:rPr>
          <w:sz w:val="24"/>
        </w:rPr>
      </w:pPr>
      <w:r>
        <w:rPr>
          <w:sz w:val="24"/>
        </w:rPr>
        <w:t xml:space="preserve">самостоятельно формулировать и актуализировать проблему, рассматривать её </w:t>
      </w:r>
      <w:r>
        <w:rPr>
          <w:spacing w:val="-2"/>
          <w:sz w:val="24"/>
        </w:rPr>
        <w:t>всесторонне;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9"/>
        <w:rPr>
          <w:sz w:val="24"/>
        </w:rPr>
      </w:pPr>
      <w:r>
        <w:rPr>
          <w:sz w:val="24"/>
        </w:rPr>
        <w:t>устанавливать существенный признак или основания для сравнения литературных героев, художественных произведений и их фрагмен</w:t>
      </w:r>
      <w:r>
        <w:rPr>
          <w:sz w:val="24"/>
        </w:rPr>
        <w:t>тов, классификации и обобщения литературных фактов;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line="293" w:lineRule="exact"/>
        <w:ind w:left="856" w:hanging="364"/>
        <w:rPr>
          <w:sz w:val="24"/>
        </w:rPr>
      </w:pPr>
      <w:r>
        <w:rPr>
          <w:sz w:val="24"/>
        </w:rPr>
        <w:t>определять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достижения;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  <w:tab w:val="left" w:pos="2110"/>
          <w:tab w:val="left" w:pos="4074"/>
          <w:tab w:val="left" w:pos="4511"/>
          <w:tab w:val="left" w:pos="6244"/>
          <w:tab w:val="left" w:pos="6672"/>
          <w:tab w:val="left" w:pos="8784"/>
        </w:tabs>
        <w:spacing w:line="237" w:lineRule="auto"/>
        <w:ind w:right="431"/>
        <w:jc w:val="left"/>
        <w:rPr>
          <w:sz w:val="24"/>
        </w:rPr>
      </w:pPr>
      <w:r>
        <w:rPr>
          <w:spacing w:val="-2"/>
          <w:sz w:val="24"/>
        </w:rPr>
        <w:lastRenderedPageBreak/>
        <w:t>выявлять</w:t>
      </w:r>
      <w:r>
        <w:rPr>
          <w:sz w:val="24"/>
        </w:rPr>
        <w:tab/>
      </w:r>
      <w:r>
        <w:rPr>
          <w:spacing w:val="-2"/>
          <w:sz w:val="24"/>
        </w:rPr>
        <w:t>закономерности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противоречия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рассматриваемых</w:t>
      </w:r>
      <w:r>
        <w:rPr>
          <w:sz w:val="24"/>
        </w:rPr>
        <w:tab/>
      </w:r>
      <w:r>
        <w:rPr>
          <w:spacing w:val="-2"/>
          <w:sz w:val="24"/>
        </w:rPr>
        <w:t xml:space="preserve">явлениях, </w:t>
      </w:r>
      <w:r>
        <w:rPr>
          <w:sz w:val="24"/>
        </w:rPr>
        <w:t>в том числе при изучении литературных произведений;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920"/>
        <w:jc w:val="left"/>
        <w:rPr>
          <w:sz w:val="24"/>
        </w:rPr>
      </w:pPr>
      <w:r>
        <w:rPr>
          <w:sz w:val="24"/>
        </w:rPr>
        <w:t>вносить ко</w:t>
      </w:r>
      <w:r>
        <w:rPr>
          <w:sz w:val="24"/>
        </w:rPr>
        <w:t xml:space="preserve">ррективы в деятельность, оценивать риски и соответствие результатов </w:t>
      </w:r>
      <w:r>
        <w:rPr>
          <w:spacing w:val="-2"/>
          <w:sz w:val="24"/>
        </w:rPr>
        <w:t>целям;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1409"/>
        <w:jc w:val="left"/>
        <w:rPr>
          <w:sz w:val="24"/>
        </w:rPr>
      </w:pPr>
      <w:r>
        <w:rPr>
          <w:sz w:val="24"/>
        </w:rPr>
        <w:t>развивать креативное мышление при решении жизненных проблем с учётом собственного читательского опыта.</w:t>
      </w:r>
    </w:p>
    <w:p w:rsidR="007F0E84" w:rsidRDefault="005E405B">
      <w:pPr>
        <w:pStyle w:val="2"/>
        <w:tabs>
          <w:tab w:val="left" w:pos="804"/>
          <w:tab w:val="left" w:pos="3373"/>
          <w:tab w:val="left" w:pos="7723"/>
        </w:tabs>
        <w:spacing w:before="11" w:line="232" w:lineRule="auto"/>
        <w:ind w:right="423"/>
        <w:jc w:val="left"/>
      </w:pPr>
      <w:r>
        <w:rPr>
          <w:spacing w:val="-10"/>
        </w:rPr>
        <w:t>У</w:t>
      </w:r>
      <w:r>
        <w:tab/>
        <w:t>обучающегося</w:t>
      </w:r>
      <w:r>
        <w:rPr>
          <w:spacing w:val="80"/>
        </w:rPr>
        <w:t xml:space="preserve"> </w:t>
      </w:r>
      <w:r>
        <w:t>будут</w:t>
      </w:r>
      <w:r>
        <w:tab/>
        <w:t>сформированы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>базовые</w:t>
      </w:r>
      <w:r>
        <w:tab/>
      </w:r>
      <w:r>
        <w:rPr>
          <w:spacing w:val="-2"/>
        </w:rPr>
        <w:t xml:space="preserve">исследовательские </w:t>
      </w:r>
      <w:r>
        <w:t>действия как часть познавательных универсальных учебных действий: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399"/>
        <w:rPr>
          <w:sz w:val="24"/>
        </w:rPr>
      </w:pPr>
      <w:r>
        <w:rPr>
          <w:sz w:val="24"/>
        </w:rPr>
        <w:t>владеть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навыками</w:t>
      </w:r>
      <w:r>
        <w:rPr>
          <w:spacing w:val="80"/>
          <w:sz w:val="24"/>
        </w:rPr>
        <w:t xml:space="preserve">  </w:t>
      </w:r>
      <w:r>
        <w:rPr>
          <w:sz w:val="24"/>
        </w:rPr>
        <w:t>учебно-исследовательской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проектной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6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70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75"/>
          <w:sz w:val="24"/>
        </w:rPr>
        <w:t xml:space="preserve"> </w:t>
      </w:r>
      <w:r>
        <w:rPr>
          <w:sz w:val="24"/>
        </w:rPr>
        <w:t>опорой на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художественные</w:t>
      </w:r>
      <w:r>
        <w:rPr>
          <w:spacing w:val="72"/>
          <w:w w:val="150"/>
          <w:sz w:val="24"/>
        </w:rPr>
        <w:t xml:space="preserve">   </w:t>
      </w:r>
      <w:r>
        <w:rPr>
          <w:sz w:val="24"/>
        </w:rPr>
        <w:t>произведения,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способностью</w:t>
      </w:r>
      <w:r>
        <w:rPr>
          <w:spacing w:val="71"/>
          <w:w w:val="150"/>
          <w:sz w:val="24"/>
        </w:rPr>
        <w:t xml:space="preserve">  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готовностью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  <w:tab w:val="left" w:pos="2767"/>
          <w:tab w:val="left" w:pos="4693"/>
          <w:tab w:val="left" w:pos="5754"/>
          <w:tab w:val="left" w:pos="8093"/>
        </w:tabs>
        <w:spacing w:before="2"/>
        <w:ind w:right="405"/>
        <w:rPr>
          <w:sz w:val="24"/>
        </w:rPr>
      </w:pPr>
      <w:r>
        <w:rPr>
          <w:sz w:val="24"/>
        </w:rPr>
        <w:t xml:space="preserve">владеть разными видами деятельности по получению нового знания по родной </w:t>
      </w:r>
      <w:r>
        <w:rPr>
          <w:spacing w:val="-2"/>
          <w:sz w:val="24"/>
        </w:rPr>
        <w:t>(татарской)</w:t>
      </w:r>
      <w:r>
        <w:rPr>
          <w:sz w:val="24"/>
        </w:rPr>
        <w:tab/>
      </w:r>
      <w:r>
        <w:rPr>
          <w:spacing w:val="-2"/>
          <w:sz w:val="24"/>
        </w:rPr>
        <w:t>литературе,</w:t>
      </w:r>
      <w:r>
        <w:rPr>
          <w:sz w:val="24"/>
        </w:rPr>
        <w:tab/>
      </w:r>
      <w:r>
        <w:rPr>
          <w:spacing w:val="-4"/>
          <w:sz w:val="24"/>
        </w:rPr>
        <w:t>его</w:t>
      </w:r>
      <w:r>
        <w:rPr>
          <w:sz w:val="24"/>
        </w:rPr>
        <w:tab/>
      </w:r>
      <w:r>
        <w:rPr>
          <w:spacing w:val="-2"/>
          <w:sz w:val="24"/>
        </w:rPr>
        <w:t>интерпретации,</w:t>
      </w:r>
      <w:r>
        <w:rPr>
          <w:sz w:val="24"/>
        </w:rPr>
        <w:tab/>
      </w:r>
      <w:r>
        <w:rPr>
          <w:spacing w:val="-2"/>
          <w:sz w:val="24"/>
        </w:rPr>
        <w:t>преобраз</w:t>
      </w:r>
      <w:r>
        <w:rPr>
          <w:spacing w:val="-2"/>
          <w:sz w:val="24"/>
        </w:rPr>
        <w:t xml:space="preserve">ованию </w:t>
      </w:r>
      <w:r>
        <w:rPr>
          <w:sz w:val="24"/>
        </w:rPr>
        <w:t xml:space="preserve">и применению в различных учебных ситуациях, в том числе при создании учебных </w:t>
      </w:r>
      <w:r>
        <w:rPr>
          <w:spacing w:val="-2"/>
          <w:sz w:val="24"/>
        </w:rPr>
        <w:t>проектов;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25"/>
        <w:rPr>
          <w:sz w:val="24"/>
        </w:rPr>
      </w:pPr>
      <w:r>
        <w:rPr>
          <w:sz w:val="24"/>
        </w:rPr>
        <w:t>владеть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научной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терминологией,</w:t>
      </w:r>
      <w:r>
        <w:rPr>
          <w:spacing w:val="80"/>
          <w:sz w:val="24"/>
        </w:rPr>
        <w:t xml:space="preserve">  </w:t>
      </w:r>
      <w:r>
        <w:rPr>
          <w:sz w:val="24"/>
        </w:rPr>
        <w:t>общенаучными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ключевыми</w:t>
      </w:r>
      <w:r>
        <w:rPr>
          <w:spacing w:val="80"/>
          <w:sz w:val="24"/>
        </w:rPr>
        <w:t xml:space="preserve">  </w:t>
      </w:r>
      <w:r>
        <w:rPr>
          <w:sz w:val="24"/>
        </w:rPr>
        <w:t>понятиями</w:t>
      </w:r>
      <w:r>
        <w:rPr>
          <w:spacing w:val="80"/>
          <w:sz w:val="24"/>
        </w:rPr>
        <w:t xml:space="preserve"> </w:t>
      </w:r>
      <w:r>
        <w:rPr>
          <w:sz w:val="24"/>
        </w:rPr>
        <w:t>и методами современного литературоведения;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9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05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 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гипотезу ее решения, находить аргументы для </w:t>
      </w:r>
      <w:r>
        <w:rPr>
          <w:sz w:val="24"/>
        </w:rPr>
        <w:t>доказательства своих утверждений, задавать параметры и критерии решения;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3" w:line="237" w:lineRule="auto"/>
        <w:ind w:right="416"/>
        <w:rPr>
          <w:sz w:val="24"/>
        </w:rPr>
      </w:pPr>
      <w:r>
        <w:rPr>
          <w:sz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line="293" w:lineRule="exact"/>
        <w:ind w:left="856" w:hanging="364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5"/>
          <w:sz w:val="24"/>
        </w:rPr>
        <w:t xml:space="preserve"> </w:t>
      </w:r>
      <w:r>
        <w:rPr>
          <w:sz w:val="24"/>
        </w:rPr>
        <w:t>новым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риобретённый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опыт;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28"/>
        <w:rPr>
          <w:sz w:val="24"/>
        </w:rPr>
      </w:pPr>
      <w:r>
        <w:rPr>
          <w:sz w:val="24"/>
        </w:rPr>
        <w:t>уметь</w:t>
      </w:r>
      <w:r>
        <w:rPr>
          <w:spacing w:val="36"/>
          <w:sz w:val="24"/>
        </w:rPr>
        <w:t xml:space="preserve">  </w:t>
      </w:r>
      <w:r>
        <w:rPr>
          <w:sz w:val="24"/>
        </w:rPr>
        <w:t>переносить</w:t>
      </w:r>
      <w:r>
        <w:rPr>
          <w:spacing w:val="63"/>
          <w:sz w:val="24"/>
        </w:rPr>
        <w:t xml:space="preserve">  </w:t>
      </w:r>
      <w:r>
        <w:rPr>
          <w:sz w:val="24"/>
        </w:rPr>
        <w:t>знания,</w:t>
      </w:r>
      <w:r>
        <w:rPr>
          <w:spacing w:val="61"/>
          <w:sz w:val="24"/>
        </w:rPr>
        <w:t xml:space="preserve">  </w:t>
      </w:r>
      <w:r>
        <w:rPr>
          <w:sz w:val="24"/>
        </w:rPr>
        <w:t>в</w:t>
      </w:r>
      <w:r>
        <w:rPr>
          <w:spacing w:val="63"/>
          <w:sz w:val="24"/>
        </w:rPr>
        <w:t xml:space="preserve">  </w:t>
      </w:r>
      <w:r>
        <w:rPr>
          <w:sz w:val="24"/>
        </w:rPr>
        <w:t>том</w:t>
      </w:r>
      <w:r>
        <w:rPr>
          <w:spacing w:val="63"/>
          <w:sz w:val="24"/>
        </w:rPr>
        <w:t xml:space="preserve">  </w:t>
      </w:r>
      <w:r>
        <w:rPr>
          <w:sz w:val="24"/>
        </w:rPr>
        <w:t>числе</w:t>
      </w:r>
      <w:r>
        <w:rPr>
          <w:spacing w:val="59"/>
          <w:sz w:val="24"/>
        </w:rPr>
        <w:t xml:space="preserve">  </w:t>
      </w:r>
      <w:r>
        <w:rPr>
          <w:sz w:val="24"/>
        </w:rPr>
        <w:t>полученные</w:t>
      </w:r>
      <w:r>
        <w:rPr>
          <w:spacing w:val="62"/>
          <w:sz w:val="24"/>
        </w:rPr>
        <w:t xml:space="preserve">  </w:t>
      </w:r>
      <w:r>
        <w:rPr>
          <w:sz w:val="24"/>
        </w:rPr>
        <w:t>в</w:t>
      </w:r>
      <w:r>
        <w:rPr>
          <w:spacing w:val="63"/>
          <w:sz w:val="24"/>
        </w:rPr>
        <w:t xml:space="preserve">  </w:t>
      </w:r>
      <w:r>
        <w:rPr>
          <w:sz w:val="24"/>
        </w:rPr>
        <w:t>результате</w:t>
      </w:r>
      <w:r>
        <w:rPr>
          <w:spacing w:val="64"/>
          <w:sz w:val="24"/>
        </w:rPr>
        <w:t xml:space="preserve">  </w:t>
      </w:r>
      <w:r>
        <w:rPr>
          <w:sz w:val="24"/>
        </w:rPr>
        <w:t xml:space="preserve">чтения и изучения литературных произведений, в познавательную и практическую области </w:t>
      </w:r>
      <w:r>
        <w:rPr>
          <w:spacing w:val="-2"/>
          <w:sz w:val="24"/>
        </w:rPr>
        <w:t>жизнедеятельности;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line="293" w:lineRule="exact"/>
        <w:ind w:left="856" w:hanging="364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областей;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1" w:line="237" w:lineRule="auto"/>
        <w:ind w:right="428"/>
        <w:rPr>
          <w:sz w:val="24"/>
        </w:rPr>
      </w:pPr>
      <w:r>
        <w:rPr>
          <w:sz w:val="24"/>
        </w:rPr>
        <w:t xml:space="preserve">выдвигать новые идеи, оригинальные подходы, предлагать альтернативные способы </w:t>
      </w:r>
      <w:bookmarkStart w:id="15" w:name="У_______обучающегося______будут_______сф"/>
      <w:bookmarkEnd w:id="15"/>
      <w:r>
        <w:rPr>
          <w:sz w:val="24"/>
        </w:rPr>
        <w:t>решения проблем.</w:t>
      </w:r>
    </w:p>
    <w:p w:rsidR="007F0E84" w:rsidRDefault="005E405B">
      <w:pPr>
        <w:pStyle w:val="2"/>
        <w:spacing w:before="12"/>
        <w:ind w:right="430"/>
      </w:pPr>
      <w:r>
        <w:t>У</w:t>
      </w:r>
      <w:r>
        <w:rPr>
          <w:spacing w:val="80"/>
        </w:rPr>
        <w:t xml:space="preserve">   </w:t>
      </w:r>
      <w:r>
        <w:t>обучающегося</w:t>
      </w:r>
      <w:r>
        <w:rPr>
          <w:spacing w:val="80"/>
          <w:w w:val="150"/>
        </w:rPr>
        <w:t xml:space="preserve">  </w:t>
      </w:r>
      <w:r>
        <w:t>будут</w:t>
      </w:r>
      <w:r>
        <w:rPr>
          <w:spacing w:val="80"/>
        </w:rPr>
        <w:t xml:space="preserve">   </w:t>
      </w:r>
      <w:r>
        <w:t>сформированы</w:t>
      </w:r>
      <w:r>
        <w:rPr>
          <w:spacing w:val="80"/>
          <w:w w:val="150"/>
        </w:rPr>
        <w:t xml:space="preserve">  </w:t>
      </w:r>
      <w:r>
        <w:t>следующие</w:t>
      </w:r>
      <w:r>
        <w:rPr>
          <w:spacing w:val="80"/>
          <w:w w:val="150"/>
        </w:rPr>
        <w:t xml:space="preserve">  </w:t>
      </w:r>
      <w:r>
        <w:t>умения</w:t>
      </w:r>
      <w:r>
        <w:rPr>
          <w:spacing w:val="80"/>
          <w:w w:val="150"/>
        </w:rPr>
        <w:t xml:space="preserve">  </w:t>
      </w:r>
      <w:r>
        <w:t>работать</w:t>
      </w:r>
      <w:r>
        <w:rPr>
          <w:spacing w:val="40"/>
        </w:rPr>
        <w:t xml:space="preserve"> </w:t>
      </w:r>
      <w:r>
        <w:t>с информацией как часть познавательных универсальных учебных действий: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ind w:right="408"/>
        <w:rPr>
          <w:sz w:val="24"/>
        </w:rPr>
      </w:pPr>
      <w:r>
        <w:rPr>
          <w:sz w:val="24"/>
        </w:rPr>
        <w:t xml:space="preserve"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</w:t>
      </w:r>
      <w:r>
        <w:rPr>
          <w:sz w:val="24"/>
        </w:rPr>
        <w:t>родной (татарской) литературе;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87" w:line="237" w:lineRule="auto"/>
        <w:ind w:right="410"/>
        <w:rPr>
          <w:sz w:val="24"/>
        </w:rPr>
      </w:pPr>
      <w:r>
        <w:rPr>
          <w:sz w:val="24"/>
        </w:rPr>
        <w:t>создавать тексты в различных форматах и жанрах с учётом назначения информац</w:t>
      </w:r>
      <w:proofErr w:type="gramStart"/>
      <w:r>
        <w:rPr>
          <w:sz w:val="24"/>
        </w:rPr>
        <w:t>ии и её</w:t>
      </w:r>
      <w:proofErr w:type="gramEnd"/>
      <w:r>
        <w:rPr>
          <w:spacing w:val="78"/>
          <w:w w:val="150"/>
          <w:sz w:val="24"/>
        </w:rPr>
        <w:t xml:space="preserve">  </w:t>
      </w:r>
      <w:r>
        <w:rPr>
          <w:sz w:val="24"/>
        </w:rPr>
        <w:t>целевой</w:t>
      </w:r>
      <w:r>
        <w:rPr>
          <w:spacing w:val="70"/>
          <w:sz w:val="24"/>
        </w:rPr>
        <w:t xml:space="preserve">   </w:t>
      </w:r>
      <w:r>
        <w:rPr>
          <w:sz w:val="24"/>
        </w:rPr>
        <w:t>аудитории,</w:t>
      </w:r>
      <w:r>
        <w:rPr>
          <w:spacing w:val="71"/>
          <w:sz w:val="24"/>
        </w:rPr>
        <w:t xml:space="preserve">   </w:t>
      </w:r>
      <w:r>
        <w:rPr>
          <w:sz w:val="24"/>
        </w:rPr>
        <w:t>выбирая</w:t>
      </w:r>
      <w:r>
        <w:rPr>
          <w:spacing w:val="70"/>
          <w:sz w:val="24"/>
        </w:rPr>
        <w:t xml:space="preserve">   </w:t>
      </w:r>
      <w:r>
        <w:rPr>
          <w:sz w:val="24"/>
        </w:rPr>
        <w:t>оптимальную</w:t>
      </w:r>
      <w:r>
        <w:rPr>
          <w:spacing w:val="74"/>
          <w:sz w:val="24"/>
        </w:rPr>
        <w:t xml:space="preserve">   </w:t>
      </w:r>
      <w:r>
        <w:rPr>
          <w:sz w:val="24"/>
        </w:rPr>
        <w:t>форму</w:t>
      </w:r>
      <w:r>
        <w:rPr>
          <w:spacing w:val="67"/>
          <w:sz w:val="24"/>
        </w:rPr>
        <w:t xml:space="preserve">   </w:t>
      </w:r>
      <w:r>
        <w:rPr>
          <w:sz w:val="24"/>
        </w:rPr>
        <w:t>представления и визуализации;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12" w:line="232" w:lineRule="auto"/>
        <w:ind w:right="403"/>
        <w:rPr>
          <w:sz w:val="24"/>
        </w:rPr>
      </w:pPr>
      <w:r>
        <w:rPr>
          <w:sz w:val="24"/>
        </w:rPr>
        <w:t>оценивать достоверность, легитимность лите</w:t>
      </w:r>
      <w:r>
        <w:rPr>
          <w:sz w:val="24"/>
        </w:rPr>
        <w:t>ратурной и другой информации, её соответствие правовым и морально-этическим нормам;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7"/>
        <w:ind w:right="407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80"/>
          <w:sz w:val="24"/>
        </w:rPr>
        <w:t xml:space="preserve"> 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sz w:val="24"/>
        </w:rPr>
        <w:t xml:space="preserve">  </w:t>
      </w:r>
      <w:r>
        <w:rPr>
          <w:sz w:val="24"/>
        </w:rPr>
        <w:t>коммуникационных</w:t>
      </w:r>
      <w:r>
        <w:rPr>
          <w:spacing w:val="80"/>
          <w:sz w:val="24"/>
        </w:rPr>
        <w:t xml:space="preserve">  </w:t>
      </w:r>
      <w:r>
        <w:rPr>
          <w:sz w:val="24"/>
        </w:rPr>
        <w:t>технологий при</w:t>
      </w:r>
      <w:r>
        <w:rPr>
          <w:spacing w:val="80"/>
          <w:sz w:val="24"/>
        </w:rPr>
        <w:t xml:space="preserve">  </w:t>
      </w:r>
      <w:r>
        <w:rPr>
          <w:sz w:val="24"/>
        </w:rPr>
        <w:t>решении</w:t>
      </w:r>
      <w:r>
        <w:rPr>
          <w:spacing w:val="80"/>
          <w:sz w:val="24"/>
        </w:rPr>
        <w:t xml:space="preserve">  </w:t>
      </w:r>
      <w:r>
        <w:rPr>
          <w:sz w:val="24"/>
        </w:rPr>
        <w:t>когнитивных,</w:t>
      </w:r>
      <w:r>
        <w:rPr>
          <w:spacing w:val="80"/>
          <w:sz w:val="24"/>
        </w:rPr>
        <w:t xml:space="preserve">  </w:t>
      </w:r>
      <w:r>
        <w:rPr>
          <w:sz w:val="24"/>
        </w:rPr>
        <w:t>коммуникативных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sz w:val="24"/>
        </w:rPr>
        <w:t xml:space="preserve">  </w:t>
      </w:r>
      <w:r>
        <w:rPr>
          <w:sz w:val="24"/>
        </w:rPr>
        <w:t>организационных</w:t>
      </w:r>
      <w:r>
        <w:rPr>
          <w:spacing w:val="80"/>
          <w:sz w:val="24"/>
        </w:rPr>
        <w:t xml:space="preserve">  </w:t>
      </w:r>
      <w:r>
        <w:rPr>
          <w:sz w:val="24"/>
        </w:rPr>
        <w:t>задач</w:t>
      </w:r>
      <w:r>
        <w:rPr>
          <w:spacing w:val="80"/>
          <w:sz w:val="24"/>
        </w:rPr>
        <w:t xml:space="preserve"> </w:t>
      </w:r>
      <w:r>
        <w:rPr>
          <w:sz w:val="24"/>
        </w:rPr>
        <w:t>с соблюдением требований эргономики, техники безопасности, гигиены, ресурсосбережения,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17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6" w:line="242" w:lineRule="auto"/>
        <w:ind w:right="410"/>
        <w:rPr>
          <w:sz w:val="24"/>
        </w:rPr>
      </w:pPr>
      <w:r>
        <w:rPr>
          <w:sz w:val="24"/>
        </w:rPr>
        <w:t>владеть навыками защиты личной информации, соблюдать требования информационной безопасности.</w:t>
      </w:r>
    </w:p>
    <w:p w:rsidR="007F0E84" w:rsidRDefault="005E405B">
      <w:pPr>
        <w:pStyle w:val="2"/>
        <w:spacing w:before="3" w:line="242" w:lineRule="auto"/>
        <w:ind w:right="411"/>
      </w:pPr>
      <w:r>
        <w:t xml:space="preserve">У обучающегося </w:t>
      </w:r>
      <w:r>
        <w:t>будут сформированы следующие умения общения как часть коммуникативных универсальных учебных действий: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48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40"/>
          <w:sz w:val="24"/>
        </w:rPr>
        <w:t xml:space="preserve"> </w:t>
      </w:r>
      <w:r>
        <w:rPr>
          <w:sz w:val="24"/>
        </w:rPr>
        <w:t>во</w:t>
      </w:r>
      <w:r>
        <w:rPr>
          <w:spacing w:val="40"/>
          <w:sz w:val="24"/>
        </w:rPr>
        <w:t xml:space="preserve"> </w:t>
      </w:r>
      <w:r>
        <w:rPr>
          <w:sz w:val="24"/>
        </w:rPr>
        <w:t>всех</w:t>
      </w:r>
      <w:r>
        <w:rPr>
          <w:spacing w:val="40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уроке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родной </w:t>
      </w:r>
      <w:r>
        <w:rPr>
          <w:sz w:val="24"/>
        </w:rPr>
        <w:lastRenderedPageBreak/>
        <w:t>(татарской) литературы;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775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невербальными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</w:t>
      </w:r>
      <w:r>
        <w:rPr>
          <w:sz w:val="24"/>
        </w:rPr>
        <w:t>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 знаков, распознавать предпосылки конфликтных ситуаций и смягчать конфликты;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91" w:lineRule="exact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взаимодействия;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42"/>
        <w:jc w:val="left"/>
        <w:rPr>
          <w:sz w:val="24"/>
        </w:rPr>
      </w:pPr>
      <w:r>
        <w:rPr>
          <w:sz w:val="24"/>
        </w:rPr>
        <w:t>аргументированно</w:t>
      </w:r>
      <w:r>
        <w:rPr>
          <w:spacing w:val="40"/>
          <w:sz w:val="24"/>
        </w:rPr>
        <w:t xml:space="preserve"> </w:t>
      </w:r>
      <w:r>
        <w:rPr>
          <w:sz w:val="24"/>
        </w:rPr>
        <w:t>вести</w:t>
      </w:r>
      <w:r>
        <w:rPr>
          <w:spacing w:val="3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37"/>
          <w:sz w:val="24"/>
        </w:rPr>
        <w:t xml:space="preserve"> </w:t>
      </w:r>
      <w:r>
        <w:rPr>
          <w:sz w:val="24"/>
        </w:rPr>
        <w:t>развёрнуто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39"/>
          <w:sz w:val="24"/>
        </w:rPr>
        <w:t xml:space="preserve"> </w:t>
      </w:r>
      <w:proofErr w:type="gramStart"/>
      <w:r>
        <w:rPr>
          <w:sz w:val="24"/>
        </w:rPr>
        <w:t>излагать</w:t>
      </w:r>
      <w:proofErr w:type="gramEnd"/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34"/>
          <w:sz w:val="24"/>
        </w:rPr>
        <w:t xml:space="preserve"> </w:t>
      </w:r>
      <w:r>
        <w:rPr>
          <w:sz w:val="24"/>
        </w:rPr>
        <w:t>анализа литературного произведения свою 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 с использованием языковых средств.</w:t>
      </w:r>
    </w:p>
    <w:p w:rsidR="007F0E84" w:rsidRDefault="005E405B">
      <w:pPr>
        <w:pStyle w:val="2"/>
        <w:spacing w:line="237" w:lineRule="auto"/>
        <w:ind w:right="430"/>
        <w:jc w:val="left"/>
      </w:pPr>
      <w:r>
        <w:t>У</w:t>
      </w:r>
      <w:r>
        <w:rPr>
          <w:spacing w:val="-15"/>
        </w:rPr>
        <w:t xml:space="preserve"> </w:t>
      </w:r>
      <w:r>
        <w:t>обучающегося</w:t>
      </w:r>
      <w:r>
        <w:rPr>
          <w:spacing w:val="-12"/>
        </w:rPr>
        <w:t xml:space="preserve"> </w:t>
      </w:r>
      <w:r>
        <w:t>будут</w:t>
      </w:r>
      <w:r>
        <w:rPr>
          <w:spacing w:val="-11"/>
        </w:rPr>
        <w:t xml:space="preserve"> </w:t>
      </w:r>
      <w:r>
        <w:t>сформированы</w:t>
      </w:r>
      <w:r>
        <w:rPr>
          <w:spacing w:val="-15"/>
        </w:rPr>
        <w:t xml:space="preserve"> </w:t>
      </w:r>
      <w:r>
        <w:t>следующие</w:t>
      </w:r>
      <w:r>
        <w:rPr>
          <w:spacing w:val="-14"/>
        </w:rPr>
        <w:t xml:space="preserve"> </w:t>
      </w:r>
      <w:r>
        <w:t>умения</w:t>
      </w:r>
      <w:r>
        <w:rPr>
          <w:spacing w:val="-13"/>
        </w:rPr>
        <w:t xml:space="preserve"> </w:t>
      </w:r>
      <w:r>
        <w:t>самоорганизации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части регулятивных универсальных учебных действий: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07"/>
        <w:rPr>
          <w:sz w:val="24"/>
        </w:rPr>
      </w:pPr>
      <w:r>
        <w:rPr>
          <w:sz w:val="24"/>
        </w:rPr>
        <w:t>самостоятельно осуществлять познавательную дея</w:t>
      </w:r>
      <w:r>
        <w:rPr>
          <w:sz w:val="24"/>
        </w:rPr>
        <w:t>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09"/>
        <w:rPr>
          <w:sz w:val="24"/>
        </w:rPr>
      </w:pPr>
      <w:r>
        <w:rPr>
          <w:sz w:val="24"/>
        </w:rPr>
        <w:t>самостоятельно составлять план решения проблемы при изучении родной (татарской) лите</w:t>
      </w:r>
      <w:r>
        <w:rPr>
          <w:sz w:val="24"/>
        </w:rPr>
        <w:t xml:space="preserve">ратуры с учётом имеющихся ресурсов, собственных возможностей и </w:t>
      </w:r>
      <w:r>
        <w:rPr>
          <w:spacing w:val="-2"/>
          <w:sz w:val="24"/>
        </w:rPr>
        <w:t>предпочтений;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3" w:line="237" w:lineRule="auto"/>
        <w:ind w:right="420"/>
        <w:rPr>
          <w:sz w:val="24"/>
        </w:rPr>
      </w:pPr>
      <w:r>
        <w:rPr>
          <w:sz w:val="24"/>
        </w:rPr>
        <w:t>расширять</w:t>
      </w:r>
      <w:r>
        <w:rPr>
          <w:spacing w:val="80"/>
          <w:sz w:val="24"/>
        </w:rPr>
        <w:t xml:space="preserve">  </w:t>
      </w:r>
      <w:r>
        <w:rPr>
          <w:sz w:val="24"/>
        </w:rPr>
        <w:t>рамки</w:t>
      </w:r>
      <w:r>
        <w:rPr>
          <w:spacing w:val="80"/>
          <w:sz w:val="24"/>
        </w:rPr>
        <w:t xml:space="preserve">  </w:t>
      </w:r>
      <w:r>
        <w:rPr>
          <w:sz w:val="24"/>
        </w:rPr>
        <w:t>учебного</w:t>
      </w:r>
      <w:r>
        <w:rPr>
          <w:spacing w:val="64"/>
          <w:w w:val="150"/>
          <w:sz w:val="24"/>
        </w:rPr>
        <w:t xml:space="preserve">  </w:t>
      </w:r>
      <w:r>
        <w:rPr>
          <w:sz w:val="24"/>
        </w:rPr>
        <w:t>предмета</w:t>
      </w:r>
      <w:r>
        <w:rPr>
          <w:spacing w:val="80"/>
          <w:sz w:val="24"/>
        </w:rPr>
        <w:t xml:space="preserve">  </w:t>
      </w:r>
      <w:r>
        <w:rPr>
          <w:sz w:val="24"/>
        </w:rPr>
        <w:t>на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основе</w:t>
      </w:r>
      <w:r>
        <w:rPr>
          <w:spacing w:val="63"/>
          <w:w w:val="150"/>
          <w:sz w:val="24"/>
        </w:rPr>
        <w:t xml:space="preserve">  </w:t>
      </w:r>
      <w:r>
        <w:rPr>
          <w:sz w:val="24"/>
        </w:rPr>
        <w:t>личных</w:t>
      </w:r>
      <w:r>
        <w:rPr>
          <w:spacing w:val="80"/>
          <w:sz w:val="24"/>
        </w:rPr>
        <w:t xml:space="preserve">  </w:t>
      </w:r>
      <w:r>
        <w:rPr>
          <w:sz w:val="24"/>
        </w:rPr>
        <w:t>предпочтений</w:t>
      </w:r>
      <w:r>
        <w:rPr>
          <w:spacing w:val="40"/>
          <w:sz w:val="24"/>
        </w:rPr>
        <w:t xml:space="preserve"> </w:t>
      </w:r>
      <w:r>
        <w:rPr>
          <w:sz w:val="24"/>
        </w:rPr>
        <w:t>с опорой на читательский опыт;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24"/>
        <w:rPr>
          <w:sz w:val="24"/>
        </w:rPr>
      </w:pPr>
      <w:r>
        <w:rPr>
          <w:sz w:val="24"/>
        </w:rPr>
        <w:t>делать</w:t>
      </w:r>
      <w:r>
        <w:rPr>
          <w:spacing w:val="70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выбор,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уметь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его,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брать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за результаты выбора;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line="293" w:lineRule="exact"/>
        <w:ind w:left="856" w:hanging="364"/>
        <w:rPr>
          <w:sz w:val="24"/>
        </w:rPr>
      </w:pPr>
      <w:r>
        <w:rPr>
          <w:sz w:val="24"/>
        </w:rPr>
        <w:t>оценивать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приобретённый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14"/>
        <w:rPr>
          <w:sz w:val="24"/>
        </w:rPr>
      </w:pPr>
      <w:r>
        <w:rPr>
          <w:sz w:val="24"/>
        </w:rPr>
        <w:t>стремиться к формированию и проявлению широкой эрудиции в разных областях знаний; в том числе в вопросах татарской литературы, постоянно повышать свой образовательный и культу</w:t>
      </w:r>
      <w:r>
        <w:rPr>
          <w:sz w:val="24"/>
        </w:rPr>
        <w:t>рный уровень.</w:t>
      </w:r>
    </w:p>
    <w:p w:rsidR="007F0E84" w:rsidRDefault="005E405B">
      <w:pPr>
        <w:pStyle w:val="2"/>
        <w:spacing w:before="13" w:line="242" w:lineRule="auto"/>
        <w:ind w:right="414"/>
      </w:pPr>
      <w: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925"/>
        <w:jc w:val="left"/>
        <w:rPr>
          <w:sz w:val="24"/>
        </w:rPr>
      </w:pPr>
      <w:r>
        <w:rPr>
          <w:sz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48"/>
        <w:jc w:val="left"/>
        <w:rPr>
          <w:sz w:val="24"/>
        </w:rPr>
      </w:pPr>
      <w:r>
        <w:rPr>
          <w:sz w:val="24"/>
        </w:rPr>
        <w:t>владеть навыками познавательной рефлексии как осознания совершаемых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 и мыслительных процессов, их оснований и результатов;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94" w:lineRule="exact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1"/>
          <w:sz w:val="24"/>
        </w:rPr>
        <w:t xml:space="preserve"> </w:t>
      </w:r>
      <w:r>
        <w:rPr>
          <w:sz w:val="24"/>
        </w:rPr>
        <w:t>верного</w:t>
      </w:r>
      <w:r>
        <w:rPr>
          <w:spacing w:val="-2"/>
          <w:sz w:val="24"/>
        </w:rPr>
        <w:t xml:space="preserve"> решения;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риски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своевременно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снижению.</w:t>
      </w:r>
    </w:p>
    <w:p w:rsidR="007F0E84" w:rsidRDefault="005E405B">
      <w:pPr>
        <w:pStyle w:val="2"/>
        <w:spacing w:before="8" w:line="232" w:lineRule="auto"/>
        <w:ind w:right="430"/>
        <w:jc w:val="left"/>
      </w:pPr>
      <w:bookmarkStart w:id="16" w:name="У_обучающегося_будут_сформированы_следую"/>
      <w:bookmarkEnd w:id="16"/>
      <w:r>
        <w:t>У</w:t>
      </w:r>
      <w:r>
        <w:rPr>
          <w:spacing w:val="40"/>
        </w:rPr>
        <w:t xml:space="preserve"> </w:t>
      </w:r>
      <w:r>
        <w:t>обучающегося</w:t>
      </w:r>
      <w:r>
        <w:rPr>
          <w:spacing w:val="39"/>
        </w:rPr>
        <w:t xml:space="preserve"> </w:t>
      </w:r>
      <w:r>
        <w:t>будут</w:t>
      </w:r>
      <w:r>
        <w:rPr>
          <w:spacing w:val="40"/>
        </w:rPr>
        <w:t xml:space="preserve"> </w:t>
      </w:r>
      <w:r>
        <w:t>сформированы</w:t>
      </w:r>
      <w:r>
        <w:rPr>
          <w:spacing w:val="35"/>
        </w:rPr>
        <w:t xml:space="preserve"> </w:t>
      </w:r>
      <w:r>
        <w:t>следующие</w:t>
      </w:r>
      <w:r>
        <w:rPr>
          <w:spacing w:val="38"/>
        </w:rPr>
        <w:t xml:space="preserve"> </w:t>
      </w:r>
      <w:r>
        <w:t>умения</w:t>
      </w:r>
      <w:r>
        <w:rPr>
          <w:spacing w:val="39"/>
        </w:rPr>
        <w:t xml:space="preserve"> </w:t>
      </w:r>
      <w:r>
        <w:t>принятия</w:t>
      </w:r>
      <w:r>
        <w:rPr>
          <w:spacing w:val="30"/>
        </w:rPr>
        <w:t xml:space="preserve"> </w:t>
      </w:r>
      <w:r>
        <w:t>себя</w:t>
      </w:r>
      <w:r>
        <w:rPr>
          <w:spacing w:val="3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других людей как части регулятивных универсальных учебных действий: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line="291" w:lineRule="exact"/>
        <w:ind w:left="856" w:hanging="364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понимая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9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достоинства;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00"/>
        <w:rPr>
          <w:sz w:val="24"/>
        </w:rPr>
      </w:pPr>
      <w:r>
        <w:rPr>
          <w:sz w:val="24"/>
        </w:rPr>
        <w:t xml:space="preserve">принимать мотивы и аргументы других людей </w:t>
      </w:r>
      <w:r>
        <w:rPr>
          <w:sz w:val="24"/>
        </w:rPr>
        <w:t>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87" w:line="237" w:lineRule="auto"/>
        <w:ind w:right="427"/>
        <w:rPr>
          <w:sz w:val="24"/>
        </w:rPr>
      </w:pPr>
      <w:r>
        <w:rPr>
          <w:sz w:val="24"/>
        </w:rPr>
        <w:t>признавать</w:t>
      </w:r>
      <w:r>
        <w:rPr>
          <w:spacing w:val="80"/>
          <w:sz w:val="24"/>
        </w:rPr>
        <w:t xml:space="preserve">  </w:t>
      </w:r>
      <w:r>
        <w:rPr>
          <w:sz w:val="24"/>
        </w:rPr>
        <w:t>своё</w:t>
      </w:r>
      <w:r>
        <w:rPr>
          <w:spacing w:val="67"/>
          <w:w w:val="150"/>
          <w:sz w:val="24"/>
        </w:rPr>
        <w:t xml:space="preserve">  </w:t>
      </w:r>
      <w:r>
        <w:rPr>
          <w:sz w:val="24"/>
        </w:rPr>
        <w:t>право</w:t>
      </w:r>
      <w:r>
        <w:rPr>
          <w:spacing w:val="70"/>
          <w:w w:val="150"/>
          <w:sz w:val="24"/>
        </w:rPr>
        <w:t xml:space="preserve">  </w:t>
      </w:r>
      <w:r>
        <w:rPr>
          <w:sz w:val="24"/>
        </w:rPr>
        <w:t>и</w:t>
      </w:r>
      <w:r>
        <w:rPr>
          <w:spacing w:val="69"/>
          <w:w w:val="150"/>
          <w:sz w:val="24"/>
        </w:rPr>
        <w:t xml:space="preserve">  </w:t>
      </w:r>
      <w:r>
        <w:rPr>
          <w:sz w:val="24"/>
        </w:rPr>
        <w:t>право</w:t>
      </w:r>
      <w:r>
        <w:rPr>
          <w:spacing w:val="71"/>
          <w:w w:val="150"/>
          <w:sz w:val="24"/>
        </w:rPr>
        <w:t xml:space="preserve">  </w:t>
      </w:r>
      <w:r>
        <w:rPr>
          <w:sz w:val="24"/>
        </w:rPr>
        <w:t>других</w:t>
      </w:r>
      <w:r>
        <w:rPr>
          <w:spacing w:val="67"/>
          <w:w w:val="150"/>
          <w:sz w:val="24"/>
        </w:rPr>
        <w:t xml:space="preserve">  </w:t>
      </w:r>
      <w:r>
        <w:rPr>
          <w:sz w:val="24"/>
        </w:rPr>
        <w:t>на</w:t>
      </w:r>
      <w:r>
        <w:rPr>
          <w:spacing w:val="80"/>
          <w:sz w:val="24"/>
        </w:rPr>
        <w:t xml:space="preserve">  </w:t>
      </w:r>
      <w:r>
        <w:rPr>
          <w:sz w:val="24"/>
        </w:rPr>
        <w:t>ошибки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дискуссиях на литературные темы;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36"/>
        <w:rPr>
          <w:sz w:val="24"/>
        </w:rPr>
      </w:pPr>
      <w:r>
        <w:rPr>
          <w:sz w:val="24"/>
        </w:rPr>
        <w:t xml:space="preserve">развивать способность видеть мир с позиции другого человека, используя знания по </w:t>
      </w:r>
      <w:r>
        <w:rPr>
          <w:spacing w:val="-2"/>
          <w:sz w:val="24"/>
        </w:rPr>
        <w:t>литературе.</w:t>
      </w:r>
    </w:p>
    <w:p w:rsidR="007F0E84" w:rsidRDefault="005E405B">
      <w:pPr>
        <w:spacing w:before="2"/>
        <w:ind w:left="492"/>
        <w:jc w:val="both"/>
        <w:rPr>
          <w:i/>
          <w:sz w:val="24"/>
        </w:rPr>
      </w:pPr>
      <w:r>
        <w:rPr>
          <w:i/>
          <w:sz w:val="24"/>
        </w:rPr>
        <w:t>У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обучающегося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сформированы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совместной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деятельности: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before="1" w:line="293" w:lineRule="exact"/>
        <w:ind w:left="856" w:hanging="364"/>
        <w:rPr>
          <w:sz w:val="24"/>
        </w:rPr>
      </w:pPr>
      <w:r>
        <w:rPr>
          <w:sz w:val="24"/>
        </w:rPr>
        <w:t>понимать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1" w:line="237" w:lineRule="auto"/>
        <w:ind w:right="409"/>
        <w:rPr>
          <w:sz w:val="24"/>
        </w:rPr>
      </w:pPr>
      <w:r>
        <w:rPr>
          <w:sz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  <w:tab w:val="left" w:pos="2743"/>
          <w:tab w:val="left" w:pos="4002"/>
          <w:tab w:val="left" w:pos="5961"/>
          <w:tab w:val="left" w:pos="8155"/>
        </w:tabs>
        <w:spacing w:before="10" w:line="235" w:lineRule="auto"/>
        <w:ind w:right="410"/>
        <w:rPr>
          <w:sz w:val="24"/>
        </w:rPr>
      </w:pPr>
      <w:r>
        <w:rPr>
          <w:spacing w:val="-2"/>
          <w:sz w:val="24"/>
        </w:rPr>
        <w:t>принимать</w:t>
      </w:r>
      <w:r>
        <w:rPr>
          <w:sz w:val="24"/>
        </w:rPr>
        <w:tab/>
      </w:r>
      <w:r>
        <w:rPr>
          <w:spacing w:val="-4"/>
          <w:sz w:val="24"/>
        </w:rPr>
        <w:t>цели</w:t>
      </w:r>
      <w:r>
        <w:rPr>
          <w:sz w:val="24"/>
        </w:rPr>
        <w:tab/>
      </w:r>
      <w:r>
        <w:rPr>
          <w:spacing w:val="-2"/>
          <w:sz w:val="24"/>
        </w:rPr>
        <w:t>совместной</w:t>
      </w:r>
      <w:r>
        <w:rPr>
          <w:sz w:val="24"/>
        </w:rPr>
        <w:tab/>
      </w:r>
      <w:r>
        <w:rPr>
          <w:spacing w:val="-2"/>
          <w:sz w:val="24"/>
        </w:rPr>
        <w:t>деятельности,</w:t>
      </w:r>
      <w:r>
        <w:rPr>
          <w:sz w:val="24"/>
        </w:rPr>
        <w:tab/>
      </w:r>
      <w:r>
        <w:rPr>
          <w:spacing w:val="-2"/>
          <w:sz w:val="24"/>
        </w:rPr>
        <w:t xml:space="preserve">организовывать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15"/>
          <w:sz w:val="24"/>
        </w:rPr>
        <w:t xml:space="preserve"> </w:t>
      </w:r>
      <w:r>
        <w:rPr>
          <w:sz w:val="24"/>
        </w:rPr>
        <w:t>план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5"/>
          <w:sz w:val="24"/>
        </w:rPr>
        <w:t xml:space="preserve"> </w:t>
      </w:r>
      <w:r>
        <w:rPr>
          <w:sz w:val="24"/>
        </w:rPr>
        <w:t>распределять роли с учётом мнений участников, обсуждать результаты совместной работы;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9" w:line="237" w:lineRule="auto"/>
        <w:ind w:right="411"/>
        <w:rPr>
          <w:sz w:val="24"/>
        </w:rPr>
      </w:pPr>
      <w:r>
        <w:rPr>
          <w:sz w:val="24"/>
        </w:rPr>
        <w:t>оценивать</w:t>
      </w:r>
      <w:r>
        <w:rPr>
          <w:spacing w:val="38"/>
          <w:sz w:val="24"/>
        </w:rPr>
        <w:t xml:space="preserve">  </w:t>
      </w:r>
      <w:r>
        <w:rPr>
          <w:sz w:val="24"/>
        </w:rPr>
        <w:t>качество</w:t>
      </w:r>
      <w:r>
        <w:rPr>
          <w:spacing w:val="70"/>
          <w:sz w:val="24"/>
        </w:rPr>
        <w:t xml:space="preserve">  </w:t>
      </w:r>
      <w:r>
        <w:rPr>
          <w:sz w:val="24"/>
        </w:rPr>
        <w:t>своего</w:t>
      </w:r>
      <w:r>
        <w:rPr>
          <w:spacing w:val="67"/>
          <w:sz w:val="24"/>
        </w:rPr>
        <w:t xml:space="preserve">  </w:t>
      </w:r>
      <w:r>
        <w:rPr>
          <w:sz w:val="24"/>
        </w:rPr>
        <w:t>вклада</w:t>
      </w:r>
      <w:r>
        <w:rPr>
          <w:spacing w:val="67"/>
          <w:sz w:val="24"/>
        </w:rPr>
        <w:t xml:space="preserve">  </w:t>
      </w:r>
      <w:r>
        <w:rPr>
          <w:sz w:val="24"/>
        </w:rPr>
        <w:t>и</w:t>
      </w:r>
      <w:r>
        <w:rPr>
          <w:spacing w:val="66"/>
          <w:sz w:val="24"/>
        </w:rPr>
        <w:t xml:space="preserve">  </w:t>
      </w:r>
      <w:r>
        <w:rPr>
          <w:sz w:val="24"/>
        </w:rPr>
        <w:t>вклада</w:t>
      </w:r>
      <w:r>
        <w:rPr>
          <w:spacing w:val="69"/>
          <w:sz w:val="24"/>
        </w:rPr>
        <w:t xml:space="preserve">  </w:t>
      </w:r>
      <w:r>
        <w:rPr>
          <w:sz w:val="24"/>
        </w:rPr>
        <w:t>каждого</w:t>
      </w:r>
      <w:r>
        <w:rPr>
          <w:spacing w:val="70"/>
          <w:sz w:val="24"/>
        </w:rPr>
        <w:t xml:space="preserve">  </w:t>
      </w:r>
      <w:r>
        <w:rPr>
          <w:sz w:val="24"/>
        </w:rPr>
        <w:t>участника</w:t>
      </w:r>
      <w:r>
        <w:rPr>
          <w:spacing w:val="70"/>
          <w:sz w:val="24"/>
        </w:rPr>
        <w:t xml:space="preserve">  </w:t>
      </w:r>
      <w:r>
        <w:rPr>
          <w:sz w:val="24"/>
        </w:rPr>
        <w:t>команды в общий результат по разработанным критериям;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7" w:line="232" w:lineRule="auto"/>
        <w:ind w:right="414"/>
        <w:rPr>
          <w:sz w:val="24"/>
        </w:rPr>
      </w:pPr>
      <w:r>
        <w:rPr>
          <w:sz w:val="24"/>
        </w:rPr>
        <w:t>предлагать</w:t>
      </w:r>
      <w:r>
        <w:rPr>
          <w:spacing w:val="40"/>
          <w:sz w:val="24"/>
        </w:rPr>
        <w:t xml:space="preserve">  </w:t>
      </w:r>
      <w:r>
        <w:rPr>
          <w:sz w:val="24"/>
        </w:rPr>
        <w:t>новые</w:t>
      </w:r>
      <w:r>
        <w:rPr>
          <w:spacing w:val="75"/>
          <w:sz w:val="24"/>
        </w:rPr>
        <w:t xml:space="preserve">  </w:t>
      </w:r>
      <w:r>
        <w:rPr>
          <w:sz w:val="24"/>
        </w:rPr>
        <w:t>проекты,</w:t>
      </w:r>
      <w:r>
        <w:rPr>
          <w:spacing w:val="75"/>
          <w:sz w:val="24"/>
        </w:rPr>
        <w:t xml:space="preserve">  </w:t>
      </w:r>
      <w:r>
        <w:rPr>
          <w:sz w:val="24"/>
        </w:rPr>
        <w:t>в</w:t>
      </w:r>
      <w:r>
        <w:rPr>
          <w:spacing w:val="76"/>
          <w:sz w:val="24"/>
        </w:rPr>
        <w:t xml:space="preserve">  </w:t>
      </w:r>
      <w:r>
        <w:rPr>
          <w:sz w:val="24"/>
        </w:rPr>
        <w:t>том</w:t>
      </w:r>
      <w:r>
        <w:rPr>
          <w:spacing w:val="79"/>
          <w:sz w:val="24"/>
        </w:rPr>
        <w:t xml:space="preserve">  </w:t>
      </w:r>
      <w:r>
        <w:rPr>
          <w:sz w:val="24"/>
        </w:rPr>
        <w:t>ч</w:t>
      </w:r>
      <w:r>
        <w:rPr>
          <w:sz w:val="24"/>
        </w:rPr>
        <w:t>исле</w:t>
      </w:r>
      <w:r>
        <w:rPr>
          <w:spacing w:val="77"/>
          <w:sz w:val="24"/>
        </w:rPr>
        <w:t xml:space="preserve">  </w:t>
      </w:r>
      <w:r>
        <w:rPr>
          <w:sz w:val="24"/>
        </w:rPr>
        <w:t>литературные,</w:t>
      </w:r>
      <w:r>
        <w:rPr>
          <w:spacing w:val="80"/>
          <w:sz w:val="24"/>
        </w:rPr>
        <w:t xml:space="preserve">  </w:t>
      </w:r>
      <w:r>
        <w:rPr>
          <w:sz w:val="24"/>
        </w:rPr>
        <w:t>оценивать</w:t>
      </w:r>
      <w:r>
        <w:rPr>
          <w:spacing w:val="75"/>
          <w:sz w:val="24"/>
        </w:rPr>
        <w:t xml:space="preserve">  </w:t>
      </w:r>
      <w:r>
        <w:rPr>
          <w:sz w:val="24"/>
        </w:rPr>
        <w:t>идеи с позиции новизны, оригинальности, практической значимости;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8" w:line="237" w:lineRule="auto"/>
        <w:ind w:right="426"/>
        <w:rPr>
          <w:sz w:val="24"/>
        </w:rPr>
      </w:pPr>
      <w:r>
        <w:rPr>
          <w:sz w:val="24"/>
        </w:rPr>
        <w:t>координировать</w:t>
      </w:r>
      <w:r>
        <w:rPr>
          <w:spacing w:val="63"/>
          <w:sz w:val="24"/>
        </w:rPr>
        <w:t xml:space="preserve">  </w:t>
      </w:r>
      <w:r>
        <w:rPr>
          <w:sz w:val="24"/>
        </w:rPr>
        <w:t>и</w:t>
      </w:r>
      <w:r>
        <w:rPr>
          <w:spacing w:val="61"/>
          <w:sz w:val="24"/>
        </w:rPr>
        <w:t xml:space="preserve">  </w:t>
      </w:r>
      <w:r>
        <w:rPr>
          <w:sz w:val="24"/>
        </w:rPr>
        <w:t>выполнять</w:t>
      </w:r>
      <w:r>
        <w:rPr>
          <w:spacing w:val="63"/>
          <w:sz w:val="24"/>
        </w:rPr>
        <w:t xml:space="preserve">  </w:t>
      </w:r>
      <w:r>
        <w:rPr>
          <w:sz w:val="24"/>
        </w:rPr>
        <w:t>работу</w:t>
      </w:r>
      <w:r>
        <w:rPr>
          <w:spacing w:val="61"/>
          <w:sz w:val="24"/>
        </w:rPr>
        <w:t xml:space="preserve">  </w:t>
      </w:r>
      <w:r>
        <w:rPr>
          <w:sz w:val="24"/>
        </w:rPr>
        <w:t>в</w:t>
      </w:r>
      <w:r>
        <w:rPr>
          <w:spacing w:val="64"/>
          <w:sz w:val="24"/>
        </w:rPr>
        <w:t xml:space="preserve">  </w:t>
      </w:r>
      <w:r>
        <w:rPr>
          <w:sz w:val="24"/>
        </w:rPr>
        <w:t>условиях</w:t>
      </w:r>
      <w:r>
        <w:rPr>
          <w:spacing w:val="63"/>
          <w:sz w:val="24"/>
        </w:rPr>
        <w:t xml:space="preserve">  </w:t>
      </w:r>
      <w:r>
        <w:rPr>
          <w:sz w:val="24"/>
        </w:rPr>
        <w:t>реального,</w:t>
      </w:r>
      <w:r>
        <w:rPr>
          <w:spacing w:val="80"/>
          <w:sz w:val="24"/>
        </w:rPr>
        <w:t xml:space="preserve">  </w:t>
      </w:r>
      <w:r>
        <w:rPr>
          <w:sz w:val="24"/>
        </w:rPr>
        <w:t>виртуального и</w:t>
      </w:r>
      <w:r>
        <w:rPr>
          <w:spacing w:val="70"/>
          <w:sz w:val="24"/>
        </w:rPr>
        <w:t xml:space="preserve"> </w:t>
      </w:r>
      <w:r>
        <w:rPr>
          <w:sz w:val="24"/>
        </w:rPr>
        <w:t>комбинированного</w:t>
      </w:r>
      <w:r>
        <w:rPr>
          <w:spacing w:val="72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том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числе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проектов </w:t>
      </w:r>
      <w:r>
        <w:rPr>
          <w:sz w:val="24"/>
        </w:rPr>
        <w:lastRenderedPageBreak/>
        <w:t>по родной (татарской) литературе;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before="6"/>
        <w:ind w:left="856" w:hanging="364"/>
        <w:rPr>
          <w:sz w:val="24"/>
        </w:rPr>
      </w:pPr>
      <w:r>
        <w:rPr>
          <w:sz w:val="24"/>
        </w:rPr>
        <w:t>проявлять</w:t>
      </w:r>
      <w:r>
        <w:rPr>
          <w:spacing w:val="-1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воображение,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инициативным.</w:t>
      </w:r>
    </w:p>
    <w:p w:rsidR="007F0E84" w:rsidRDefault="005E405B">
      <w:pPr>
        <w:pStyle w:val="2"/>
        <w:spacing w:before="6" w:line="242" w:lineRule="auto"/>
        <w:ind w:right="430"/>
        <w:jc w:val="left"/>
      </w:pPr>
      <w:bookmarkStart w:id="17" w:name="Предметные_______результаты_______изучен"/>
      <w:bookmarkStart w:id="18" w:name="Предметные_результаты_изучения_родной_(т"/>
      <w:bookmarkEnd w:id="17"/>
      <w:bookmarkEnd w:id="18"/>
      <w:r>
        <w:t>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изучения</w:t>
      </w:r>
      <w:r>
        <w:rPr>
          <w:spacing w:val="-11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t>(татарской)</w:t>
      </w:r>
      <w:r>
        <w:rPr>
          <w:spacing w:val="-8"/>
        </w:rPr>
        <w:t xml:space="preserve"> </w:t>
      </w:r>
      <w:r>
        <w:t>литературы.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концу</w:t>
      </w:r>
      <w:r>
        <w:rPr>
          <w:spacing w:val="-11"/>
        </w:rPr>
        <w:t xml:space="preserve"> </w:t>
      </w:r>
      <w:r>
        <w:t xml:space="preserve">обучения в 11 классе </w:t>
      </w:r>
      <w:proofErr w:type="gramStart"/>
      <w:r>
        <w:t>обучающийся</w:t>
      </w:r>
      <w:proofErr w:type="gramEnd"/>
      <w:r>
        <w:t xml:space="preserve"> научится: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1"/>
        <w:rPr>
          <w:sz w:val="24"/>
        </w:rPr>
      </w:pPr>
      <w:r>
        <w:rPr>
          <w:sz w:val="24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4"/>
        <w:rPr>
          <w:sz w:val="24"/>
        </w:rPr>
      </w:pPr>
      <w:r>
        <w:rPr>
          <w:sz w:val="24"/>
        </w:rPr>
        <w:t>аргументировать устно и письменно своё отношение к тематике, проблематике и идейно-художественному содержанию ли</w:t>
      </w:r>
      <w:r>
        <w:rPr>
          <w:sz w:val="24"/>
        </w:rPr>
        <w:t>тературного произведения;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  <w:tab w:val="left" w:pos="3061"/>
          <w:tab w:val="left" w:pos="6033"/>
          <w:tab w:val="left" w:pos="8616"/>
        </w:tabs>
        <w:spacing w:line="237" w:lineRule="auto"/>
        <w:ind w:right="410"/>
        <w:rPr>
          <w:sz w:val="24"/>
        </w:rPr>
      </w:pPr>
      <w:r>
        <w:rPr>
          <w:sz w:val="24"/>
        </w:rPr>
        <w:t>понимать</w:t>
      </w:r>
      <w:r>
        <w:rPr>
          <w:spacing w:val="-15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-11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созданную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единстве</w:t>
      </w:r>
      <w:r>
        <w:rPr>
          <w:sz w:val="24"/>
        </w:rPr>
        <w:tab/>
      </w:r>
      <w:r>
        <w:rPr>
          <w:spacing w:val="-2"/>
          <w:sz w:val="24"/>
        </w:rPr>
        <w:t>эмоционального</w:t>
      </w:r>
      <w:r>
        <w:rPr>
          <w:sz w:val="24"/>
        </w:rPr>
        <w:tab/>
      </w:r>
      <w:r>
        <w:rPr>
          <w:spacing w:val="-2"/>
          <w:sz w:val="24"/>
        </w:rPr>
        <w:t>личностного</w:t>
      </w:r>
      <w:r>
        <w:rPr>
          <w:sz w:val="24"/>
        </w:rPr>
        <w:tab/>
      </w:r>
      <w:r>
        <w:rPr>
          <w:spacing w:val="-2"/>
          <w:sz w:val="24"/>
        </w:rPr>
        <w:t xml:space="preserve">восприятия </w:t>
      </w:r>
      <w:r>
        <w:rPr>
          <w:sz w:val="24"/>
        </w:rPr>
        <w:t>и интеллектуального понимания;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05"/>
        <w:rPr>
          <w:sz w:val="24"/>
        </w:rPr>
      </w:pPr>
      <w:r>
        <w:rPr>
          <w:sz w:val="24"/>
        </w:rPr>
        <w:t>понимать и осмысленно использовать понятийный аппарат современного литер</w:t>
      </w:r>
      <w:r>
        <w:rPr>
          <w:sz w:val="24"/>
        </w:rPr>
        <w:t xml:space="preserve">атуроведения в процессе анализа и интерпретации художественных </w:t>
      </w:r>
      <w:r>
        <w:rPr>
          <w:spacing w:val="-2"/>
          <w:sz w:val="24"/>
        </w:rPr>
        <w:t>произведений;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before="5" w:line="294" w:lineRule="exact"/>
        <w:ind w:left="856" w:hanging="364"/>
        <w:rPr>
          <w:sz w:val="24"/>
        </w:rPr>
      </w:pPr>
      <w:r>
        <w:rPr>
          <w:sz w:val="24"/>
        </w:rPr>
        <w:t>определять</w:t>
      </w:r>
      <w:r>
        <w:rPr>
          <w:spacing w:val="-13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стиль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автора;</w:t>
      </w:r>
    </w:p>
    <w:p w:rsidR="007F0E84" w:rsidRDefault="005E405B">
      <w:pPr>
        <w:pStyle w:val="a4"/>
        <w:numPr>
          <w:ilvl w:val="1"/>
          <w:numId w:val="1"/>
        </w:numPr>
        <w:tabs>
          <w:tab w:val="left" w:pos="856"/>
        </w:tabs>
        <w:spacing w:line="294" w:lineRule="exact"/>
        <w:ind w:left="856" w:hanging="364"/>
        <w:rPr>
          <w:sz w:val="24"/>
        </w:rPr>
      </w:pPr>
      <w:r>
        <w:rPr>
          <w:sz w:val="24"/>
        </w:rPr>
        <w:t>предлагать</w:t>
      </w:r>
      <w:r>
        <w:rPr>
          <w:spacing w:val="-1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произведений.</w:t>
      </w:r>
    </w:p>
    <w:p w:rsidR="007F0E84" w:rsidRDefault="005E405B">
      <w:pPr>
        <w:pStyle w:val="1"/>
        <w:spacing w:before="65"/>
      </w:pPr>
      <w:bookmarkStart w:id="19" w:name="КАЛЕНДАРНО-ТЕМАТИЧЕСКОЕ_ПЛАНИРОВАНИЕ_В_1"/>
      <w:bookmarkEnd w:id="19"/>
      <w:r>
        <w:t>КАЛЕНДАРНО-ТЕМАТИЧЕСКОЕ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rPr>
          <w:spacing w:val="-2"/>
        </w:rPr>
        <w:t>КЛАССЕ</w:t>
      </w:r>
    </w:p>
    <w:p w:rsidR="007F0E84" w:rsidRDefault="005E405B">
      <w:pPr>
        <w:spacing w:before="133"/>
        <w:ind w:left="114" w:right="37"/>
        <w:jc w:val="center"/>
        <w:rPr>
          <w:sz w:val="28"/>
        </w:rPr>
      </w:pPr>
      <w:r>
        <w:rPr>
          <w:sz w:val="28"/>
        </w:rPr>
        <w:t>(1</w:t>
      </w:r>
      <w:r>
        <w:rPr>
          <w:spacing w:val="-4"/>
          <w:sz w:val="28"/>
        </w:rPr>
        <w:t xml:space="preserve"> </w:t>
      </w:r>
      <w:r>
        <w:rPr>
          <w:sz w:val="28"/>
        </w:rPr>
        <w:t>ч.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неделю,</w:t>
      </w:r>
      <w:r>
        <w:rPr>
          <w:spacing w:val="-1"/>
          <w:sz w:val="28"/>
        </w:rPr>
        <w:t xml:space="preserve"> </w:t>
      </w:r>
      <w:r>
        <w:rPr>
          <w:sz w:val="28"/>
        </w:rPr>
        <w:t>всего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ч.)</w:t>
      </w:r>
    </w:p>
    <w:p w:rsidR="007F0E84" w:rsidRDefault="005E405B">
      <w:pPr>
        <w:spacing w:before="167"/>
        <w:ind w:left="82" w:right="82"/>
        <w:jc w:val="center"/>
        <w:rPr>
          <w:b/>
          <w:sz w:val="24"/>
        </w:rPr>
      </w:pPr>
      <w:bookmarkStart w:id="20" w:name="11_НЧЕ_КЛАССТА_КАЛЕНДАРЬ-ТЕМАТИК_ПЛАНЛАШ"/>
      <w:bookmarkEnd w:id="20"/>
      <w:r>
        <w:rPr>
          <w:b/>
          <w:sz w:val="24"/>
        </w:rPr>
        <w:t>11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НЧЕ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КЛАССТА</w:t>
      </w:r>
      <w:r>
        <w:rPr>
          <w:b/>
          <w:spacing w:val="-7"/>
          <w:sz w:val="24"/>
        </w:rPr>
        <w:t xml:space="preserve"> </w:t>
      </w:r>
      <w:proofErr w:type="gramStart"/>
      <w:r>
        <w:rPr>
          <w:b/>
          <w:sz w:val="24"/>
        </w:rPr>
        <w:t>КАЛЕНДАРЬ-ТЕМАТИК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ПЛАНЛАШТЫРУ</w:t>
      </w:r>
    </w:p>
    <w:p w:rsidR="007F0E84" w:rsidRDefault="007F0E84">
      <w:pPr>
        <w:pStyle w:val="a3"/>
        <w:ind w:left="0" w:firstLine="0"/>
        <w:jc w:val="left"/>
        <w:rPr>
          <w:b/>
          <w:sz w:val="20"/>
        </w:rPr>
      </w:pPr>
    </w:p>
    <w:p w:rsidR="007F0E84" w:rsidRDefault="007F0E84">
      <w:pPr>
        <w:pStyle w:val="a3"/>
        <w:spacing w:before="98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1536"/>
        <w:gridCol w:w="2333"/>
        <w:gridCol w:w="1075"/>
        <w:gridCol w:w="715"/>
        <w:gridCol w:w="706"/>
        <w:gridCol w:w="2660"/>
      </w:tblGrid>
      <w:tr w:rsidR="007F0E84">
        <w:trPr>
          <w:trHeight w:val="1655"/>
        </w:trPr>
        <w:tc>
          <w:tcPr>
            <w:tcW w:w="322" w:type="dxa"/>
            <w:vMerge w:val="restart"/>
          </w:tcPr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7F0E84" w:rsidRDefault="005E405B">
            <w:pPr>
              <w:pStyle w:val="TableParagraph"/>
              <w:ind w:left="110" w:right="-4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536" w:type="dxa"/>
            <w:vMerge w:val="restart"/>
          </w:tcPr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7F0E84" w:rsidRDefault="005E405B">
            <w:pPr>
              <w:pStyle w:val="TableParagraph"/>
              <w:ind w:left="48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2333" w:type="dxa"/>
            <w:vMerge w:val="restart"/>
          </w:tcPr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F0E84" w:rsidRDefault="005E405B">
            <w:pPr>
              <w:pStyle w:val="TableParagraph"/>
              <w:spacing w:line="242" w:lineRule="auto"/>
              <w:ind w:left="499" w:right="492" w:firstLine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Эчтәлек /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75" w:type="dxa"/>
            <w:vMerge w:val="restart"/>
          </w:tcPr>
          <w:p w:rsidR="007F0E84" w:rsidRDefault="005E405B">
            <w:pPr>
              <w:pStyle w:val="TableParagraph"/>
              <w:ind w:left="154" w:right="149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Сәг. </w:t>
            </w:r>
            <w:r>
              <w:rPr>
                <w:b/>
                <w:sz w:val="24"/>
              </w:rPr>
              <w:t xml:space="preserve">саны / </w:t>
            </w:r>
            <w:r>
              <w:rPr>
                <w:b/>
                <w:spacing w:val="-2"/>
                <w:sz w:val="24"/>
              </w:rPr>
              <w:t xml:space="preserve">Кол-во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421" w:type="dxa"/>
            <w:gridSpan w:val="2"/>
          </w:tcPr>
          <w:p w:rsidR="007F0E84" w:rsidRDefault="005E405B">
            <w:pPr>
              <w:pStyle w:val="TableParagraph"/>
              <w:ind w:left="145" w:right="136" w:firstLine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Үткә</w:t>
            </w:r>
            <w:proofErr w:type="gramStart"/>
            <w:r>
              <w:rPr>
                <w:b/>
                <w:spacing w:val="-2"/>
                <w:sz w:val="24"/>
              </w:rPr>
              <w:t>р</w:t>
            </w:r>
            <w:proofErr w:type="gramEnd"/>
            <w:r>
              <w:rPr>
                <w:b/>
                <w:spacing w:val="-2"/>
                <w:sz w:val="24"/>
              </w:rPr>
              <w:t xml:space="preserve">ү </w:t>
            </w:r>
            <w:r>
              <w:rPr>
                <w:b/>
                <w:sz w:val="24"/>
              </w:rPr>
              <w:t xml:space="preserve">вакыты / </w:t>
            </w:r>
            <w:r>
              <w:rPr>
                <w:b/>
                <w:spacing w:val="-2"/>
                <w:sz w:val="24"/>
              </w:rPr>
              <w:t xml:space="preserve">Время проведени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2660" w:type="dxa"/>
            <w:vMerge w:val="restart"/>
          </w:tcPr>
          <w:p w:rsidR="007F0E84" w:rsidRDefault="007F0E8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7F0E84" w:rsidRDefault="005E405B">
            <w:pPr>
              <w:pStyle w:val="TableParagraph"/>
              <w:ind w:left="256" w:firstLine="5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Укучылар </w:t>
            </w:r>
            <w:r>
              <w:rPr>
                <w:b/>
                <w:sz w:val="24"/>
              </w:rPr>
              <w:t>эшчәнлегенең тө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 төрләре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 виды деятельности</w:t>
            </w:r>
          </w:p>
          <w:p w:rsidR="007F0E84" w:rsidRDefault="005E405B">
            <w:pPr>
              <w:pStyle w:val="TableParagraph"/>
              <w:ind w:left="7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учащихся</w:t>
            </w:r>
          </w:p>
        </w:tc>
      </w:tr>
      <w:tr w:rsidR="007F0E84">
        <w:trPr>
          <w:trHeight w:val="551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</w:tcPr>
          <w:p w:rsidR="007F0E84" w:rsidRDefault="005E405B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пла</w:t>
            </w:r>
          </w:p>
          <w:p w:rsidR="007F0E84" w:rsidRDefault="005E405B">
            <w:pPr>
              <w:pStyle w:val="TableParagraph"/>
              <w:spacing w:before="2" w:line="257" w:lineRule="exact"/>
              <w:ind w:left="1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н</w:t>
            </w:r>
          </w:p>
        </w:tc>
        <w:tc>
          <w:tcPr>
            <w:tcW w:w="706" w:type="dxa"/>
          </w:tcPr>
          <w:p w:rsidR="007F0E84" w:rsidRDefault="005E405B">
            <w:pPr>
              <w:pStyle w:val="TableParagraph"/>
              <w:spacing w:line="273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фак</w:t>
            </w:r>
          </w:p>
          <w:p w:rsidR="007F0E84" w:rsidRDefault="005E405B">
            <w:pPr>
              <w:pStyle w:val="TableParagraph"/>
              <w:spacing w:before="2" w:line="257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т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2218"/>
        </w:trPr>
        <w:tc>
          <w:tcPr>
            <w:tcW w:w="322" w:type="dxa"/>
            <w:vMerge w:val="restart"/>
          </w:tcPr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7F0E84" w:rsidRDefault="005E405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6" w:type="dxa"/>
            <w:vMerge w:val="restart"/>
          </w:tcPr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rPr>
                <w:b/>
                <w:sz w:val="24"/>
              </w:rPr>
            </w:pPr>
          </w:p>
          <w:p w:rsidR="007F0E84" w:rsidRDefault="007F0E84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F0E84" w:rsidRDefault="005E405B">
            <w:pPr>
              <w:pStyle w:val="TableParagraph"/>
              <w:tabs>
                <w:tab w:val="left" w:pos="1051"/>
                <w:tab w:val="left" w:pos="1305"/>
              </w:tabs>
              <w:ind w:left="105" w:right="89"/>
              <w:rPr>
                <w:sz w:val="24"/>
              </w:rPr>
            </w:pPr>
            <w:r>
              <w:rPr>
                <w:spacing w:val="-4"/>
                <w:sz w:val="24"/>
              </w:rPr>
              <w:t>Кеше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һә</w:t>
            </w:r>
            <w:proofErr w:type="gramStart"/>
            <w:r>
              <w:rPr>
                <w:spacing w:val="-4"/>
                <w:sz w:val="24"/>
              </w:rPr>
              <w:t>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җәмгыять/ Человек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общество. </w:t>
            </w:r>
            <w:r>
              <w:rPr>
                <w:sz w:val="24"/>
              </w:rPr>
              <w:t>(10 сәгать)</w:t>
            </w: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42" w:lineRule="auto"/>
              <w:ind w:left="110" w:right="9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Кеше һәм җәмгыять (Г. Тукайның</w:t>
            </w:r>
            <w:proofErr w:type="gramEnd"/>
          </w:p>
          <w:p w:rsidR="007F0E84" w:rsidRDefault="005E405B">
            <w:pPr>
              <w:pStyle w:val="TableParagraph"/>
              <w:ind w:left="110" w:right="9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«Өзелгән өмид» шигыре)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общество.</w:t>
            </w:r>
            <w:proofErr w:type="gramEnd"/>
          </w:p>
          <w:p w:rsidR="007F0E84" w:rsidRDefault="005E405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Стихотворение</w:t>
            </w:r>
          </w:p>
          <w:p w:rsidR="007F0E84" w:rsidRDefault="005E405B">
            <w:pPr>
              <w:pStyle w:val="TableParagraph"/>
              <w:tabs>
                <w:tab w:val="left" w:pos="1196"/>
              </w:tabs>
              <w:spacing w:line="278" w:lineRule="exact"/>
              <w:ind w:left="110" w:right="112"/>
              <w:rPr>
                <w:sz w:val="24"/>
              </w:rPr>
            </w:pPr>
            <w:r>
              <w:rPr>
                <w:sz w:val="24"/>
              </w:rPr>
              <w:t>Г. Тукая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«Разбитая </w:t>
            </w:r>
            <w:r>
              <w:rPr>
                <w:spacing w:val="-2"/>
                <w:sz w:val="24"/>
              </w:rPr>
              <w:t>надежда».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F0E84" w:rsidRDefault="005E405B">
            <w:pPr>
              <w:pStyle w:val="TableParagraph"/>
              <w:spacing w:before="1" w:line="247" w:lineRule="auto"/>
              <w:ind w:left="112" w:right="223"/>
              <w:jc w:val="both"/>
              <w:rPr>
                <w:sz w:val="24"/>
              </w:rPr>
            </w:pPr>
            <w:r>
              <w:rPr>
                <w:sz w:val="24"/>
              </w:rPr>
              <w:t>Уку: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мәгънә</w:t>
            </w:r>
            <w:proofErr w:type="gramStart"/>
            <w:r>
              <w:rPr>
                <w:sz w:val="24"/>
              </w:rPr>
              <w:t>сен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аңлап, иҗади уку.</w:t>
            </w:r>
          </w:p>
          <w:p w:rsidR="007F0E84" w:rsidRDefault="005E405B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Уку әңгәмәсе: тема буенча сорауларга җаваплар, укылган текст буенча фикер алышуда катнашу, аның нигезендә үз </w:t>
            </w:r>
            <w:r>
              <w:rPr>
                <w:spacing w:val="-2"/>
                <w:sz w:val="24"/>
              </w:rPr>
              <w:t>карашыңны</w:t>
            </w:r>
          </w:p>
          <w:p w:rsidR="007F0E84" w:rsidRDefault="005E405B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формалаштыру.</w:t>
            </w:r>
          </w:p>
          <w:p w:rsidR="007F0E84" w:rsidRDefault="005E405B">
            <w:pPr>
              <w:pStyle w:val="TableParagraph"/>
              <w:tabs>
                <w:tab w:val="left" w:pos="1750"/>
              </w:tabs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>Әдәби әсә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тексты белән эшләү: </w:t>
            </w:r>
            <w:r>
              <w:rPr>
                <w:sz w:val="24"/>
              </w:rPr>
              <w:t xml:space="preserve">геройның </w:t>
            </w:r>
            <w:r>
              <w:rPr>
                <w:spacing w:val="-2"/>
                <w:sz w:val="24"/>
              </w:rPr>
              <w:t>хисләрен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белдерә</w:t>
            </w:r>
          </w:p>
          <w:p w:rsidR="007F0E84" w:rsidRDefault="005E405B">
            <w:pPr>
              <w:pStyle w:val="TableParagraph"/>
              <w:tabs>
                <w:tab w:val="left" w:pos="1653"/>
                <w:tab w:val="left" w:pos="2043"/>
              </w:tabs>
              <w:ind w:left="112" w:right="8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торган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сурәтләү </w:t>
            </w:r>
            <w:r>
              <w:rPr>
                <w:sz w:val="24"/>
              </w:rPr>
              <w:t xml:space="preserve">чараларын билгеләү, әсәрдән тел-сурәтләү </w:t>
            </w:r>
            <w:r>
              <w:rPr>
                <w:spacing w:val="-2"/>
                <w:sz w:val="24"/>
              </w:rPr>
              <w:t>чараларын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табу, </w:t>
            </w:r>
            <w:r>
              <w:rPr>
                <w:sz w:val="24"/>
              </w:rPr>
              <w:lastRenderedPageBreak/>
              <w:t>аларның мәгънәлә</w:t>
            </w:r>
            <w:proofErr w:type="gramStart"/>
            <w:r>
              <w:rPr>
                <w:sz w:val="24"/>
              </w:rPr>
              <w:t>рен</w:t>
            </w:r>
            <w:proofErr w:type="gramEnd"/>
            <w:r>
              <w:rPr>
                <w:sz w:val="24"/>
              </w:rPr>
              <w:t xml:space="preserve"> аңлау һәм тексттагы әһәмиятен билгеләү.</w:t>
            </w:r>
          </w:p>
          <w:p w:rsidR="007F0E84" w:rsidRDefault="005E405B">
            <w:pPr>
              <w:pStyle w:val="TableParagraph"/>
              <w:spacing w:line="242" w:lineRule="auto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Иҗади эш: сочинение </w:t>
            </w:r>
            <w:r>
              <w:rPr>
                <w:spacing w:val="-4"/>
                <w:sz w:val="24"/>
              </w:rPr>
              <w:t>язу</w:t>
            </w:r>
          </w:p>
        </w:tc>
      </w:tr>
      <w:tr w:rsidR="007F0E84">
        <w:trPr>
          <w:trHeight w:val="2750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37" w:lineRule="auto"/>
              <w:ind w:left="110" w:right="158"/>
              <w:jc w:val="both"/>
              <w:rPr>
                <w:sz w:val="24"/>
              </w:rPr>
            </w:pPr>
            <w:r>
              <w:rPr>
                <w:sz w:val="24"/>
              </w:rPr>
              <w:t>Сүз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көчле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ул...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(С.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әмиевның</w:t>
            </w:r>
          </w:p>
          <w:p w:rsidR="007F0E84" w:rsidRDefault="005E405B">
            <w:pPr>
              <w:pStyle w:val="TableParagraph"/>
              <w:tabs>
                <w:tab w:val="left" w:pos="1589"/>
              </w:tabs>
              <w:ind w:left="110" w:right="8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«Сүзем һәм үзем» шигырендә тормыш идеалы) / Слово – </w:t>
            </w:r>
            <w:r>
              <w:rPr>
                <w:spacing w:val="-5"/>
                <w:sz w:val="24"/>
              </w:rPr>
              <w:t>это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сила...</w:t>
            </w:r>
            <w:proofErr w:type="gramEnd"/>
          </w:p>
          <w:p w:rsidR="007F0E84" w:rsidRDefault="005E405B">
            <w:pPr>
              <w:pStyle w:val="TableParagraph"/>
              <w:spacing w:line="237" w:lineRule="auto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Жизненный идеал в стихотворении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С.</w:t>
            </w:r>
          </w:p>
          <w:p w:rsidR="007F0E84" w:rsidRDefault="005E405B">
            <w:pPr>
              <w:pStyle w:val="TableParagraph"/>
              <w:spacing w:line="274" w:lineRule="exact"/>
              <w:ind w:left="110"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Рамиева «Я и моё </w:t>
            </w:r>
            <w:r>
              <w:rPr>
                <w:spacing w:val="-2"/>
                <w:sz w:val="24"/>
              </w:rPr>
              <w:t>слово».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869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1849"/>
              </w:tabs>
              <w:spacing w:line="267" w:lineRule="exact"/>
              <w:ind w:lef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Фәрештә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һәм</w:t>
            </w:r>
          </w:p>
          <w:p w:rsidR="007F0E84" w:rsidRDefault="005E405B">
            <w:pPr>
              <w:pStyle w:val="TableParagraph"/>
              <w:spacing w:before="1" w:line="237" w:lineRule="auto"/>
              <w:ind w:left="110" w:right="87"/>
              <w:jc w:val="both"/>
              <w:rPr>
                <w:sz w:val="24"/>
              </w:rPr>
            </w:pPr>
            <w:r>
              <w:rPr>
                <w:sz w:val="24"/>
              </w:rPr>
              <w:t>шайтан кө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әше </w:t>
            </w:r>
            <w:r>
              <w:rPr>
                <w:spacing w:val="-2"/>
                <w:sz w:val="24"/>
              </w:rPr>
              <w:t>(Дәрдемәнднең</w:t>
            </w:r>
          </w:p>
          <w:p w:rsidR="007F0E84" w:rsidRDefault="005E405B">
            <w:pPr>
              <w:pStyle w:val="TableParagraph"/>
              <w:spacing w:before="3"/>
              <w:ind w:left="110" w:right="8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«Куанды ил, канат какты мәләкләр... » шигырендә халык язмышы мәсьәләсе)</w:t>
            </w:r>
            <w:proofErr w:type="gramEnd"/>
          </w:p>
          <w:p w:rsidR="007F0E84" w:rsidRDefault="005E405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ангела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дьявола.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Боль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поэта за судьбу народа в </w:t>
            </w:r>
            <w:r>
              <w:rPr>
                <w:spacing w:val="-2"/>
                <w:sz w:val="24"/>
              </w:rPr>
              <w:t>стихотворении</w:t>
            </w:r>
          </w:p>
          <w:p w:rsidR="007F0E84" w:rsidRDefault="005E405B">
            <w:pPr>
              <w:pStyle w:val="TableParagraph"/>
              <w:tabs>
                <w:tab w:val="left" w:pos="1498"/>
              </w:tabs>
              <w:spacing w:before="2" w:line="237" w:lineRule="auto"/>
              <w:ind w:left="110" w:right="97"/>
              <w:rPr>
                <w:sz w:val="24"/>
              </w:rPr>
            </w:pPr>
            <w:r>
              <w:rPr>
                <w:spacing w:val="-2"/>
                <w:sz w:val="24"/>
              </w:rPr>
              <w:t>Дардменда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«Когда страна</w:t>
            </w:r>
          </w:p>
          <w:p w:rsidR="007F0E84" w:rsidRDefault="005E405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возликовала...».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1103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1426"/>
              </w:tabs>
              <w:ind w:left="110" w:right="8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Мәхәббәткә богау </w:t>
            </w:r>
            <w:r>
              <w:rPr>
                <w:spacing w:val="-2"/>
                <w:sz w:val="24"/>
              </w:rPr>
              <w:t>салып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булмый </w:t>
            </w:r>
            <w:r>
              <w:rPr>
                <w:sz w:val="24"/>
              </w:rPr>
              <w:t>(К. Тинчуринның</w:t>
            </w:r>
            <w:proofErr w:type="gramEnd"/>
          </w:p>
          <w:p w:rsidR="007F0E84" w:rsidRDefault="005E405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«Сүнгән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</w:tbl>
    <w:p w:rsidR="007F0E84" w:rsidRDefault="007F0E84">
      <w:pPr>
        <w:rPr>
          <w:sz w:val="2"/>
          <w:szCs w:val="2"/>
        </w:rPr>
        <w:sectPr w:rsidR="007F0E84">
          <w:pgSz w:w="11910" w:h="16840"/>
          <w:pgMar w:top="1440" w:right="42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1536"/>
        <w:gridCol w:w="2333"/>
        <w:gridCol w:w="1075"/>
        <w:gridCol w:w="715"/>
        <w:gridCol w:w="706"/>
        <w:gridCol w:w="2660"/>
      </w:tblGrid>
      <w:tr w:rsidR="007F0E84">
        <w:trPr>
          <w:trHeight w:val="2486"/>
        </w:trPr>
        <w:tc>
          <w:tcPr>
            <w:tcW w:w="322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42" w:lineRule="auto"/>
              <w:ind w:left="110" w:right="492"/>
              <w:rPr>
                <w:sz w:val="24"/>
              </w:rPr>
            </w:pPr>
            <w:r>
              <w:rPr>
                <w:spacing w:val="-2"/>
                <w:sz w:val="24"/>
              </w:rPr>
              <w:t>йолдызлар» драмасында</w:t>
            </w:r>
          </w:p>
          <w:p w:rsidR="007F0E84" w:rsidRDefault="005E405B">
            <w:pPr>
              <w:pStyle w:val="TableParagraph"/>
              <w:tabs>
                <w:tab w:val="left" w:pos="1143"/>
                <w:tab w:val="left" w:pos="1244"/>
                <w:tab w:val="left" w:pos="1397"/>
                <w:tab w:val="left" w:pos="1623"/>
              </w:tabs>
              <w:ind w:left="110" w:right="9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м</w:t>
            </w:r>
            <w:proofErr w:type="gramEnd"/>
            <w:r>
              <w:rPr>
                <w:spacing w:val="-2"/>
                <w:sz w:val="24"/>
              </w:rPr>
              <w:t>әхәббәт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хисенең </w:t>
            </w:r>
            <w:r>
              <w:rPr>
                <w:sz w:val="24"/>
              </w:rPr>
              <w:t xml:space="preserve">көче) / На любовь </w:t>
            </w:r>
            <w:r>
              <w:rPr>
                <w:spacing w:val="-2"/>
                <w:sz w:val="24"/>
              </w:rPr>
              <w:t>нельзя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наложить </w:t>
            </w:r>
            <w:r>
              <w:rPr>
                <w:sz w:val="24"/>
              </w:rPr>
              <w:t>оковы.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чувства </w:t>
            </w:r>
            <w:r>
              <w:rPr>
                <w:spacing w:val="-2"/>
                <w:sz w:val="24"/>
              </w:rPr>
              <w:t>любви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драме </w:t>
            </w:r>
            <w:r>
              <w:rPr>
                <w:sz w:val="24"/>
              </w:rPr>
              <w:t>К. Тинчурина</w:t>
            </w:r>
          </w:p>
          <w:p w:rsidR="007F0E84" w:rsidRDefault="005E405B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«Угасшие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звезды».</w:t>
            </w:r>
          </w:p>
        </w:tc>
        <w:tc>
          <w:tcPr>
            <w:tcW w:w="107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</w:tr>
      <w:tr w:rsidR="007F0E84">
        <w:trPr>
          <w:trHeight w:val="4416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2108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Сугыш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</w:p>
          <w:p w:rsidR="007F0E84" w:rsidRDefault="005E405B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кешелекнең иң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зур </w:t>
            </w:r>
            <w:r>
              <w:rPr>
                <w:spacing w:val="-2"/>
                <w:sz w:val="24"/>
              </w:rPr>
              <w:t>хатасы</w:t>
            </w:r>
          </w:p>
          <w:p w:rsidR="007F0E84" w:rsidRDefault="005E405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Тинчуринның</w:t>
            </w:r>
            <w:proofErr w:type="gramEnd"/>
          </w:p>
          <w:p w:rsidR="007F0E84" w:rsidRDefault="005E405B">
            <w:pPr>
              <w:pStyle w:val="TableParagraph"/>
              <w:spacing w:line="237" w:lineRule="auto"/>
              <w:ind w:left="110" w:right="492"/>
              <w:rPr>
                <w:sz w:val="24"/>
              </w:rPr>
            </w:pPr>
            <w:r>
              <w:rPr>
                <w:spacing w:val="-2"/>
                <w:sz w:val="24"/>
              </w:rPr>
              <w:t>«Сүнгән йолдызлар»</w:t>
            </w:r>
          </w:p>
          <w:p w:rsidR="007F0E84" w:rsidRDefault="005E405B">
            <w:pPr>
              <w:pStyle w:val="TableParagraph"/>
              <w:tabs>
                <w:tab w:val="left" w:pos="1551"/>
                <w:tab w:val="left" w:pos="1709"/>
              </w:tabs>
              <w:spacing w:line="242" w:lineRule="auto"/>
              <w:ind w:left="110" w:right="100"/>
              <w:rPr>
                <w:sz w:val="24"/>
              </w:rPr>
            </w:pPr>
            <w:r>
              <w:rPr>
                <w:spacing w:val="-2"/>
                <w:sz w:val="24"/>
              </w:rPr>
              <w:t>драмасында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кеше </w:t>
            </w:r>
            <w:r>
              <w:rPr>
                <w:spacing w:val="-5"/>
                <w:sz w:val="24"/>
              </w:rPr>
              <w:t>һәм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сугыш</w:t>
            </w:r>
          </w:p>
          <w:p w:rsidR="007F0E84" w:rsidRDefault="005E405B">
            <w:pPr>
              <w:pStyle w:val="TableParagraph"/>
              <w:tabs>
                <w:tab w:val="left" w:pos="1354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мәсьәләсе)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Войн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большая ошибка человечества.</w:t>
            </w:r>
          </w:p>
          <w:p w:rsidR="007F0E84" w:rsidRDefault="005E405B">
            <w:pPr>
              <w:pStyle w:val="TableParagraph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Вопрос человека </w:t>
            </w:r>
            <w:r>
              <w:rPr>
                <w:sz w:val="24"/>
              </w:rPr>
              <w:t xml:space="preserve">и войны в драме К. </w:t>
            </w:r>
            <w:r>
              <w:rPr>
                <w:spacing w:val="-2"/>
                <w:sz w:val="24"/>
              </w:rPr>
              <w:t>Тинчурина</w:t>
            </w:r>
          </w:p>
          <w:p w:rsidR="007F0E84" w:rsidRDefault="005E405B"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«Угасшие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звезды».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5247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ind w:left="110" w:right="863"/>
              <w:rPr>
                <w:sz w:val="24"/>
              </w:rPr>
            </w:pPr>
            <w:r>
              <w:rPr>
                <w:spacing w:val="-2"/>
                <w:sz w:val="24"/>
              </w:rPr>
              <w:t>Кешелек кануннарына төзәтмәлә</w:t>
            </w:r>
            <w:proofErr w:type="gramStart"/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 xml:space="preserve"> кертелми</w:t>
            </w:r>
          </w:p>
          <w:p w:rsidR="007F0E84" w:rsidRDefault="005E405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(Һ.</w:t>
            </w:r>
            <w:r>
              <w:rPr>
                <w:spacing w:val="-2"/>
                <w:sz w:val="24"/>
              </w:rPr>
              <w:t xml:space="preserve"> Такташның</w:t>
            </w:r>
            <w:proofErr w:type="gramEnd"/>
          </w:p>
          <w:p w:rsidR="007F0E84" w:rsidRDefault="005E405B">
            <w:pPr>
              <w:pStyle w:val="TableParagraph"/>
              <w:spacing w:line="237" w:lineRule="auto"/>
              <w:ind w:left="110" w:right="1090"/>
              <w:rPr>
                <w:sz w:val="24"/>
              </w:rPr>
            </w:pPr>
            <w:r>
              <w:rPr>
                <w:spacing w:val="-2"/>
                <w:sz w:val="24"/>
              </w:rPr>
              <w:t>«Югалган матурлык»</w:t>
            </w:r>
          </w:p>
          <w:p w:rsidR="007F0E84" w:rsidRDefault="005E405B">
            <w:pPr>
              <w:pStyle w:val="TableParagraph"/>
              <w:tabs>
                <w:tab w:val="left" w:pos="1282"/>
              </w:tabs>
              <w:spacing w:before="1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драмасында гаилә </w:t>
            </w:r>
            <w:r>
              <w:rPr>
                <w:spacing w:val="-4"/>
                <w:sz w:val="24"/>
              </w:rPr>
              <w:t>һәм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м</w:t>
            </w:r>
            <w:proofErr w:type="gramEnd"/>
            <w:r>
              <w:rPr>
                <w:spacing w:val="-2"/>
                <w:sz w:val="24"/>
              </w:rPr>
              <w:t xml:space="preserve">әхәббәт </w:t>
            </w:r>
            <w:r>
              <w:rPr>
                <w:sz w:val="24"/>
              </w:rPr>
              <w:t xml:space="preserve">мәсьәләсе) / Не </w:t>
            </w:r>
            <w:r>
              <w:rPr>
                <w:spacing w:val="-2"/>
                <w:sz w:val="24"/>
              </w:rPr>
              <w:t>вносятся</w:t>
            </w:r>
          </w:p>
          <w:p w:rsidR="007F0E84" w:rsidRDefault="005E405B">
            <w:pPr>
              <w:pStyle w:val="TableParagraph"/>
              <w:tabs>
                <w:tab w:val="left" w:pos="2113"/>
              </w:tabs>
              <w:spacing w:before="1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коррективы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законы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человечества.</w:t>
            </w:r>
          </w:p>
          <w:p w:rsidR="007F0E84" w:rsidRDefault="005E405B">
            <w:pPr>
              <w:pStyle w:val="TableParagraph"/>
              <w:ind w:left="110" w:right="84"/>
              <w:jc w:val="both"/>
              <w:rPr>
                <w:sz w:val="24"/>
              </w:rPr>
            </w:pPr>
            <w:r>
              <w:rPr>
                <w:sz w:val="24"/>
              </w:rPr>
              <w:t>Проблемы любви и создания семьи в драме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Х. Такташа</w:t>
            </w:r>
          </w:p>
          <w:p w:rsidR="007F0E84" w:rsidRDefault="005E405B">
            <w:pPr>
              <w:pStyle w:val="TableParagraph"/>
              <w:spacing w:before="12" w:line="264" w:lineRule="exact"/>
              <w:ind w:left="110" w:right="492"/>
              <w:rPr>
                <w:sz w:val="24"/>
              </w:rPr>
            </w:pPr>
            <w:r>
              <w:rPr>
                <w:spacing w:val="-2"/>
                <w:sz w:val="24"/>
              </w:rPr>
              <w:t>«Утраченная красота».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2208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984"/>
                <w:tab w:val="left" w:pos="1998"/>
              </w:tabs>
              <w:spacing w:line="237" w:lineRule="auto"/>
              <w:ind w:left="110" w:right="108"/>
              <w:rPr>
                <w:sz w:val="24"/>
              </w:rPr>
            </w:pPr>
            <w:r>
              <w:rPr>
                <w:spacing w:val="-2"/>
                <w:sz w:val="24"/>
              </w:rPr>
              <w:t>Заман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үзгәрсә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дә </w:t>
            </w:r>
            <w:r>
              <w:rPr>
                <w:spacing w:val="-2"/>
                <w:sz w:val="24"/>
              </w:rPr>
              <w:t>матурлык</w:t>
            </w:r>
          </w:p>
          <w:p w:rsidR="007F0E84" w:rsidRDefault="005E405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югалмасын</w:t>
            </w:r>
          </w:p>
          <w:p w:rsidR="007F0E84" w:rsidRDefault="005E405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(Һ.</w:t>
            </w:r>
            <w:r>
              <w:rPr>
                <w:spacing w:val="-2"/>
                <w:sz w:val="24"/>
              </w:rPr>
              <w:t xml:space="preserve"> Такташның</w:t>
            </w:r>
            <w:proofErr w:type="gramEnd"/>
          </w:p>
          <w:p w:rsidR="007F0E84" w:rsidRDefault="005E405B">
            <w:pPr>
              <w:pStyle w:val="TableParagraph"/>
              <w:ind w:left="110" w:right="981"/>
              <w:rPr>
                <w:sz w:val="24"/>
              </w:rPr>
            </w:pPr>
            <w:r>
              <w:rPr>
                <w:spacing w:val="-2"/>
                <w:sz w:val="24"/>
              </w:rPr>
              <w:t>«Югалган матурлык» драмасында</w:t>
            </w:r>
          </w:p>
          <w:p w:rsidR="007F0E84" w:rsidRDefault="005E405B">
            <w:pPr>
              <w:pStyle w:val="TableParagraph"/>
              <w:tabs>
                <w:tab w:val="left" w:pos="1849"/>
              </w:tabs>
              <w:spacing w:line="26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идеология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һә</w:t>
            </w:r>
            <w:proofErr w:type="gramStart"/>
            <w:r>
              <w:rPr>
                <w:spacing w:val="-5"/>
                <w:sz w:val="24"/>
              </w:rPr>
              <w:t>м</w:t>
            </w:r>
            <w:proofErr w:type="gramEnd"/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</w:tbl>
    <w:p w:rsidR="007F0E84" w:rsidRDefault="007F0E84">
      <w:pPr>
        <w:rPr>
          <w:sz w:val="2"/>
          <w:szCs w:val="2"/>
        </w:rPr>
        <w:sectPr w:rsidR="007F0E84">
          <w:type w:val="continuous"/>
          <w:pgSz w:w="11910" w:h="16840"/>
          <w:pgMar w:top="1080" w:right="42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1536"/>
        <w:gridCol w:w="2333"/>
        <w:gridCol w:w="1075"/>
        <w:gridCol w:w="715"/>
        <w:gridCol w:w="706"/>
        <w:gridCol w:w="2660"/>
      </w:tblGrid>
      <w:tr w:rsidR="007F0E84">
        <w:trPr>
          <w:trHeight w:val="3317"/>
        </w:trPr>
        <w:tc>
          <w:tcPr>
            <w:tcW w:w="322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ind w:left="110" w:right="8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чынбарлык) / Пусть красота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исчезнет, даже если времена </w:t>
            </w:r>
            <w:r>
              <w:rPr>
                <w:spacing w:val="-2"/>
                <w:sz w:val="24"/>
              </w:rPr>
              <w:t>изменятся.</w:t>
            </w:r>
            <w:proofErr w:type="gramEnd"/>
          </w:p>
          <w:p w:rsidR="007F0E84" w:rsidRDefault="005E405B">
            <w:pPr>
              <w:pStyle w:val="TableParagraph"/>
              <w:tabs>
                <w:tab w:val="left" w:pos="1056"/>
                <w:tab w:val="left" w:pos="2113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Противостояние господствующей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стране идеологии и </w:t>
            </w:r>
            <w:r>
              <w:rPr>
                <w:spacing w:val="-2"/>
                <w:sz w:val="24"/>
              </w:rPr>
              <w:t xml:space="preserve">реальной </w:t>
            </w:r>
            <w:r>
              <w:rPr>
                <w:sz w:val="24"/>
              </w:rPr>
              <w:t>действительности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драме</w:t>
            </w:r>
            <w:r>
              <w:rPr>
                <w:sz w:val="24"/>
              </w:rPr>
              <w:tab/>
              <w:t>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Такташа</w:t>
            </w:r>
          </w:p>
          <w:p w:rsidR="007F0E84" w:rsidRDefault="005E405B">
            <w:pPr>
              <w:pStyle w:val="TableParagraph"/>
              <w:spacing w:line="280" w:lineRule="atLeast"/>
              <w:ind w:left="110" w:right="892"/>
              <w:rPr>
                <w:sz w:val="24"/>
              </w:rPr>
            </w:pPr>
            <w:r>
              <w:rPr>
                <w:spacing w:val="-2"/>
                <w:sz w:val="24"/>
              </w:rPr>
              <w:t>«Утраченная красота».</w:t>
            </w:r>
          </w:p>
        </w:tc>
        <w:tc>
          <w:tcPr>
            <w:tcW w:w="107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</w:tr>
      <w:tr w:rsidR="007F0E84">
        <w:trPr>
          <w:trHeight w:val="2484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1133"/>
                <w:tab w:val="left" w:pos="1546"/>
                <w:tab w:val="left" w:pos="1916"/>
              </w:tabs>
              <w:spacing w:line="235" w:lineRule="auto"/>
              <w:ind w:left="110" w:right="9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Әманәт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намус </w:t>
            </w:r>
            <w:r>
              <w:rPr>
                <w:spacing w:val="-2"/>
                <w:sz w:val="24"/>
              </w:rPr>
              <w:t>сынавы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(Х. </w:t>
            </w:r>
            <w:r>
              <w:rPr>
                <w:spacing w:val="-2"/>
                <w:sz w:val="24"/>
              </w:rPr>
              <w:t>Әюповның</w:t>
            </w:r>
            <w:proofErr w:type="gramEnd"/>
          </w:p>
          <w:p w:rsidR="007F0E84" w:rsidRDefault="005E405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«Әманәт»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шигыре)</w:t>
            </w:r>
            <w:proofErr w:type="gramEnd"/>
          </w:p>
          <w:p w:rsidR="007F0E84" w:rsidRDefault="005E405B">
            <w:pPr>
              <w:pStyle w:val="TableParagraph"/>
              <w:tabs>
                <w:tab w:val="left" w:pos="2108"/>
              </w:tabs>
              <w:ind w:left="110" w:right="85"/>
              <w:jc w:val="both"/>
              <w:rPr>
                <w:sz w:val="24"/>
              </w:rPr>
            </w:pPr>
            <w:r>
              <w:rPr>
                <w:sz w:val="24"/>
              </w:rPr>
              <w:t>/ Обещание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– </w:t>
            </w:r>
            <w:r>
              <w:rPr>
                <w:sz w:val="24"/>
              </w:rPr>
              <w:t xml:space="preserve">испытание чести. </w:t>
            </w:r>
            <w:r>
              <w:rPr>
                <w:spacing w:val="-2"/>
                <w:sz w:val="24"/>
              </w:rPr>
              <w:t>Стихотворение</w:t>
            </w:r>
          </w:p>
          <w:p w:rsidR="007F0E84" w:rsidRDefault="005E405B">
            <w:pPr>
              <w:pStyle w:val="TableParagraph"/>
              <w:spacing w:line="237" w:lineRule="auto"/>
              <w:ind w:left="110" w:right="72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Х. Аюпова </w:t>
            </w:r>
            <w:r>
              <w:rPr>
                <w:spacing w:val="-2"/>
                <w:sz w:val="24"/>
              </w:rPr>
              <w:t>(«Завещание».</w:t>
            </w:r>
            <w:proofErr w:type="gramEnd"/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2482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720"/>
                <w:tab w:val="left" w:pos="1412"/>
              </w:tabs>
              <w:spacing w:line="237" w:lineRule="auto"/>
              <w:ind w:left="110" w:right="105"/>
              <w:rPr>
                <w:sz w:val="24"/>
              </w:rPr>
            </w:pPr>
            <w:r>
              <w:rPr>
                <w:spacing w:val="-4"/>
                <w:sz w:val="24"/>
              </w:rPr>
              <w:t>Тик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исән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булсын, </w:t>
            </w:r>
            <w:proofErr w:type="gramStart"/>
            <w:r>
              <w:rPr>
                <w:sz w:val="24"/>
              </w:rPr>
              <w:t>дип</w:t>
            </w:r>
            <w:proofErr w:type="gramEnd"/>
            <w:r>
              <w:rPr>
                <w:sz w:val="24"/>
              </w:rPr>
              <w:t>, Ватаным.</w:t>
            </w:r>
          </w:p>
          <w:p w:rsidR="007F0E84" w:rsidRDefault="005E405B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(Р. </w:t>
            </w:r>
            <w:r>
              <w:rPr>
                <w:spacing w:val="-2"/>
                <w:sz w:val="24"/>
              </w:rPr>
              <w:t>Валиевның</w:t>
            </w:r>
            <w:proofErr w:type="gramEnd"/>
          </w:p>
          <w:p w:rsidR="007F0E84" w:rsidRDefault="005E405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«Ватаным»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шигыре)</w:t>
            </w:r>
            <w:proofErr w:type="gramEnd"/>
          </w:p>
          <w:p w:rsidR="007F0E84" w:rsidRDefault="005E405B">
            <w:pPr>
              <w:pStyle w:val="TableParagraph"/>
              <w:spacing w:line="232" w:lineRule="auto"/>
              <w:ind w:left="110"/>
              <w:rPr>
                <w:sz w:val="24"/>
              </w:rPr>
            </w:pPr>
            <w:r>
              <w:rPr>
                <w:sz w:val="24"/>
              </w:rPr>
              <w:t xml:space="preserve">/ Пусть живет моя </w:t>
            </w:r>
            <w:r>
              <w:rPr>
                <w:spacing w:val="-2"/>
                <w:sz w:val="24"/>
              </w:rPr>
              <w:t>Родина.</w:t>
            </w:r>
          </w:p>
          <w:p w:rsidR="007F0E84" w:rsidRDefault="005E405B">
            <w:pPr>
              <w:pStyle w:val="TableParagraph"/>
              <w:spacing w:before="1" w:line="237" w:lineRule="auto"/>
              <w:ind w:left="110" w:right="6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Стихотворение </w:t>
            </w:r>
            <w:r>
              <w:rPr>
                <w:sz w:val="24"/>
              </w:rPr>
              <w:t>Р. Валиева</w:t>
            </w:r>
          </w:p>
          <w:p w:rsidR="007F0E84" w:rsidRDefault="005E405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«Отчизна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моя».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2486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898"/>
                <w:tab w:val="left" w:pos="1056"/>
                <w:tab w:val="left" w:pos="1359"/>
                <w:tab w:val="left" w:pos="1652"/>
                <w:tab w:val="left" w:pos="1854"/>
              </w:tabs>
              <w:ind w:left="110" w:right="100"/>
              <w:rPr>
                <w:sz w:val="24"/>
              </w:rPr>
            </w:pPr>
            <w:r>
              <w:rPr>
                <w:sz w:val="24"/>
              </w:rPr>
              <w:t>«Гаделлек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белән</w:t>
            </w:r>
            <w:r>
              <w:rPr>
                <w:spacing w:val="3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бу </w:t>
            </w:r>
            <w:r>
              <w:rPr>
                <w:spacing w:val="-2"/>
                <w:sz w:val="24"/>
              </w:rPr>
              <w:t>җи</w:t>
            </w:r>
            <w:proofErr w:type="gramEnd"/>
            <w:r>
              <w:rPr>
                <w:spacing w:val="-2"/>
                <w:sz w:val="24"/>
              </w:rPr>
              <w:t>һан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тулы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нур </w:t>
            </w:r>
            <w:r>
              <w:rPr>
                <w:sz w:val="24"/>
              </w:rPr>
              <w:t xml:space="preserve">булыр» (сочинение язу) / “Только со </w:t>
            </w:r>
            <w:r>
              <w:rPr>
                <w:spacing w:val="-2"/>
                <w:sz w:val="24"/>
              </w:rPr>
              <w:t xml:space="preserve">справедливостью </w:t>
            </w:r>
            <w:r>
              <w:rPr>
                <w:spacing w:val="-4"/>
                <w:sz w:val="24"/>
              </w:rPr>
              <w:t>этот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будет </w:t>
            </w:r>
            <w:r>
              <w:rPr>
                <w:spacing w:val="-2"/>
                <w:sz w:val="24"/>
              </w:rPr>
              <w:t>полон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светом”, написание</w:t>
            </w:r>
          </w:p>
          <w:p w:rsidR="007F0E84" w:rsidRDefault="005E405B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сочинения.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1924"/>
        </w:trPr>
        <w:tc>
          <w:tcPr>
            <w:tcW w:w="322" w:type="dxa"/>
            <w:vMerge w:val="restart"/>
          </w:tcPr>
          <w:p w:rsidR="007F0E84" w:rsidRDefault="005E405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36" w:type="dxa"/>
            <w:vMerge w:val="restart"/>
          </w:tcPr>
          <w:p w:rsidR="007F0E84" w:rsidRDefault="005E405B">
            <w:pPr>
              <w:pStyle w:val="TableParagraph"/>
              <w:tabs>
                <w:tab w:val="left" w:pos="1051"/>
              </w:tabs>
              <w:spacing w:line="242" w:lineRule="auto"/>
              <w:ind w:left="105" w:right="104"/>
              <w:rPr>
                <w:sz w:val="24"/>
              </w:rPr>
            </w:pPr>
            <w:r>
              <w:rPr>
                <w:spacing w:val="-4"/>
                <w:sz w:val="24"/>
              </w:rPr>
              <w:t>Кеше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һә</w:t>
            </w:r>
            <w:proofErr w:type="gramStart"/>
            <w:r>
              <w:rPr>
                <w:spacing w:val="-6"/>
                <w:sz w:val="24"/>
              </w:rPr>
              <w:t>м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тарих</w:t>
            </w:r>
          </w:p>
          <w:p w:rsidR="007F0E84" w:rsidRDefault="005E405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(13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сәгать)</w:t>
            </w: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37" w:lineRule="auto"/>
              <w:ind w:left="110" w:right="8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Тарих комы эзләрне күмә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(Дәрдемәнднең</w:t>
            </w:r>
            <w:proofErr w:type="gramEnd"/>
          </w:p>
          <w:p w:rsidR="007F0E84" w:rsidRDefault="005E405B">
            <w:pPr>
              <w:pStyle w:val="TableParagraph"/>
              <w:ind w:left="110" w:right="8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«Без» шигыре) / В песках истории исчезают следы...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Стихотворение</w:t>
            </w:r>
          </w:p>
          <w:p w:rsidR="007F0E84" w:rsidRDefault="005E405B">
            <w:pPr>
              <w:pStyle w:val="TableParagraph"/>
              <w:spacing w:line="266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Дардменда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«Мы».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F0E84" w:rsidRDefault="005E405B">
            <w:pPr>
              <w:pStyle w:val="TableParagraph"/>
              <w:spacing w:line="242" w:lineRule="auto"/>
              <w:ind w:left="112" w:right="84"/>
              <w:jc w:val="both"/>
              <w:rPr>
                <w:sz w:val="24"/>
              </w:rPr>
            </w:pPr>
            <w:r>
              <w:rPr>
                <w:sz w:val="24"/>
              </w:rPr>
              <w:t>Уку: мәгънә</w:t>
            </w:r>
            <w:proofErr w:type="gramStart"/>
            <w:r>
              <w:rPr>
                <w:sz w:val="24"/>
              </w:rPr>
              <w:t>сен</w:t>
            </w:r>
            <w:proofErr w:type="gramEnd"/>
            <w:r>
              <w:rPr>
                <w:sz w:val="24"/>
              </w:rPr>
              <w:t xml:space="preserve"> аңлап, иҗади уку.</w:t>
            </w:r>
          </w:p>
          <w:p w:rsidR="007F0E84" w:rsidRDefault="005E405B">
            <w:pPr>
              <w:pStyle w:val="TableParagraph"/>
              <w:tabs>
                <w:tab w:val="left" w:pos="1702"/>
              </w:tabs>
              <w:ind w:left="112" w:right="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Уку әңгәмәсе: укыган </w:t>
            </w:r>
            <w:r>
              <w:rPr>
                <w:spacing w:val="-2"/>
                <w:sz w:val="24"/>
              </w:rPr>
              <w:t>текстның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эчтәлеге </w:t>
            </w:r>
            <w:r>
              <w:rPr>
                <w:sz w:val="24"/>
              </w:rPr>
              <w:t>буенча сорауларга җаваплар, текстның эчтәлеге һәм формасы белә</w:t>
            </w:r>
            <w:proofErr w:type="gramStart"/>
            <w:r>
              <w:rPr>
                <w:sz w:val="24"/>
              </w:rPr>
              <w:t>н б</w:t>
            </w:r>
            <w:proofErr w:type="gramEnd"/>
            <w:r>
              <w:rPr>
                <w:sz w:val="24"/>
              </w:rPr>
              <w:t xml:space="preserve">әйле сораулар </w:t>
            </w:r>
            <w:r>
              <w:rPr>
                <w:spacing w:val="-2"/>
                <w:sz w:val="24"/>
              </w:rPr>
              <w:t>формалаштыру.</w:t>
            </w:r>
          </w:p>
          <w:p w:rsidR="007F0E84" w:rsidRDefault="005E405B">
            <w:pPr>
              <w:pStyle w:val="TableParagraph"/>
              <w:ind w:left="112" w:right="84"/>
              <w:jc w:val="both"/>
              <w:rPr>
                <w:sz w:val="24"/>
              </w:rPr>
            </w:pPr>
            <w:r>
              <w:rPr>
                <w:sz w:val="24"/>
              </w:rPr>
              <w:t>Әдәби әсә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тексты белән эшләү: әдәби әсәрдә</w:t>
            </w:r>
            <w:r>
              <w:rPr>
                <w:spacing w:val="56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геройларның</w:t>
            </w:r>
          </w:p>
          <w:p w:rsidR="007F0E84" w:rsidRDefault="005E405B">
            <w:pPr>
              <w:pStyle w:val="TableParagraph"/>
              <w:spacing w:line="266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позицияләрен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аеру,</w:t>
            </w:r>
          </w:p>
        </w:tc>
      </w:tr>
      <w:tr w:rsidR="007F0E84">
        <w:trPr>
          <w:trHeight w:val="1660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1512"/>
              </w:tabs>
              <w:spacing w:line="237" w:lineRule="auto"/>
              <w:ind w:left="110" w:right="10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Ш</w:t>
            </w:r>
            <w:proofErr w:type="gramEnd"/>
            <w:r>
              <w:rPr>
                <w:spacing w:val="-2"/>
                <w:sz w:val="24"/>
              </w:rPr>
              <w:t>әхес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тарихи җирлектән</w:t>
            </w:r>
          </w:p>
          <w:p w:rsidR="007F0E84" w:rsidRDefault="005E405B">
            <w:pPr>
              <w:pStyle w:val="TableParagraph"/>
              <w:tabs>
                <w:tab w:val="left" w:pos="1810"/>
              </w:tabs>
              <w:spacing w:before="5" w:line="237" w:lineRule="auto"/>
              <w:ind w:left="110" w:right="9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тулысынча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азат </w:t>
            </w:r>
            <w:r>
              <w:rPr>
                <w:sz w:val="24"/>
              </w:rPr>
              <w:t>түгел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(Х.</w:t>
            </w:r>
            <w:r>
              <w:rPr>
                <w:spacing w:val="-2"/>
                <w:sz w:val="24"/>
              </w:rPr>
              <w:t xml:space="preserve"> Туфанның</w:t>
            </w:r>
            <w:proofErr w:type="gramEnd"/>
          </w:p>
          <w:p w:rsidR="007F0E84" w:rsidRDefault="005E405B">
            <w:pPr>
              <w:pStyle w:val="TableParagraph"/>
              <w:tabs>
                <w:tab w:val="left" w:pos="1056"/>
                <w:tab w:val="left" w:pos="1993"/>
                <w:tab w:val="left" w:pos="2161"/>
              </w:tabs>
              <w:spacing w:line="274" w:lineRule="exact"/>
              <w:ind w:left="110" w:right="9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«Хәят»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шигыре)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Личность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не</w:t>
            </w:r>
            <w:proofErr w:type="gramEnd"/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</w:tbl>
    <w:p w:rsidR="007F0E84" w:rsidRDefault="007F0E84">
      <w:pPr>
        <w:rPr>
          <w:sz w:val="2"/>
          <w:szCs w:val="2"/>
        </w:rPr>
        <w:sectPr w:rsidR="007F0E84">
          <w:type w:val="continuous"/>
          <w:pgSz w:w="11910" w:h="16840"/>
          <w:pgMar w:top="1080" w:right="42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1536"/>
        <w:gridCol w:w="2333"/>
        <w:gridCol w:w="1075"/>
        <w:gridCol w:w="715"/>
        <w:gridCol w:w="706"/>
        <w:gridCol w:w="2660"/>
      </w:tblGrid>
      <w:tr w:rsidR="007F0E84">
        <w:trPr>
          <w:trHeight w:val="1656"/>
        </w:trPr>
        <w:tc>
          <w:tcPr>
            <w:tcW w:w="322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1998"/>
              </w:tabs>
              <w:ind w:left="110" w:right="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полностью </w:t>
            </w:r>
            <w:proofErr w:type="gramStart"/>
            <w:r>
              <w:rPr>
                <w:spacing w:val="-2"/>
                <w:sz w:val="24"/>
              </w:rPr>
              <w:t>освобождена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исторического обоснования.</w:t>
            </w:r>
          </w:p>
          <w:p w:rsidR="007F0E84" w:rsidRDefault="005E405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Стихотворение</w:t>
            </w:r>
          </w:p>
          <w:p w:rsidR="007F0E84" w:rsidRDefault="005E405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Туфана</w:t>
            </w:r>
            <w:r>
              <w:rPr>
                <w:spacing w:val="-2"/>
                <w:sz w:val="24"/>
              </w:rPr>
              <w:t xml:space="preserve"> «Жизнь».</w:t>
            </w:r>
          </w:p>
        </w:tc>
        <w:tc>
          <w:tcPr>
            <w:tcW w:w="107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F0E84" w:rsidRDefault="005E405B">
            <w:pPr>
              <w:pStyle w:val="TableParagraph"/>
              <w:tabs>
                <w:tab w:val="left" w:pos="1755"/>
              </w:tabs>
              <w:ind w:left="112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укыган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әсәрнең </w:t>
            </w:r>
            <w:r>
              <w:rPr>
                <w:sz w:val="24"/>
              </w:rPr>
              <w:t>темасын,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проблемасын, </w:t>
            </w:r>
            <w:r>
              <w:rPr>
                <w:spacing w:val="-2"/>
                <w:sz w:val="24"/>
              </w:rPr>
              <w:t>идея-эмоциональ</w:t>
            </w:r>
          </w:p>
          <w:p w:rsidR="007F0E84" w:rsidRDefault="005E405B">
            <w:pPr>
              <w:pStyle w:val="TableParagraph"/>
              <w:spacing w:line="237" w:lineRule="auto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эчтәлеген билгеләү, геройның</w:t>
            </w:r>
            <w:r>
              <w:rPr>
                <w:spacing w:val="68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хисләрен</w:t>
            </w:r>
          </w:p>
          <w:p w:rsidR="007F0E84" w:rsidRDefault="005E405B">
            <w:pPr>
              <w:pStyle w:val="TableParagraph"/>
              <w:tabs>
                <w:tab w:val="left" w:pos="1682"/>
                <w:tab w:val="left" w:pos="1875"/>
              </w:tabs>
              <w:ind w:left="112" w:right="8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белдерә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торган </w:t>
            </w:r>
            <w:r>
              <w:rPr>
                <w:sz w:val="24"/>
              </w:rPr>
              <w:t xml:space="preserve">сурәтләү чараларын билгеләү, сәнгатьлелек чараларын тексттан </w:t>
            </w:r>
            <w:r>
              <w:rPr>
                <w:spacing w:val="-2"/>
                <w:sz w:val="24"/>
              </w:rPr>
              <w:t>табу,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аларның </w:t>
            </w:r>
            <w:r>
              <w:rPr>
                <w:sz w:val="24"/>
              </w:rPr>
              <w:t>мәгънәлә</w:t>
            </w:r>
            <w:proofErr w:type="gramStart"/>
            <w:r>
              <w:rPr>
                <w:sz w:val="24"/>
              </w:rPr>
              <w:t>рен</w:t>
            </w:r>
            <w:proofErr w:type="gramEnd"/>
            <w:r>
              <w:rPr>
                <w:sz w:val="24"/>
              </w:rPr>
              <w:t xml:space="preserve"> аңлау һәм тексттагы әһәмиятен </w:t>
            </w:r>
            <w:r>
              <w:rPr>
                <w:spacing w:val="-2"/>
                <w:sz w:val="24"/>
              </w:rPr>
              <w:t>билгеләү.</w:t>
            </w:r>
          </w:p>
          <w:p w:rsidR="007F0E84" w:rsidRDefault="005E405B">
            <w:pPr>
              <w:pStyle w:val="TableParagraph"/>
              <w:spacing w:before="1"/>
              <w:ind w:left="112" w:right="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Әдәби-теоретик төшенчәләрне </w:t>
            </w:r>
            <w:r>
              <w:rPr>
                <w:spacing w:val="-2"/>
                <w:sz w:val="24"/>
              </w:rPr>
              <w:lastRenderedPageBreak/>
              <w:t>үзләштерү</w:t>
            </w:r>
          </w:p>
        </w:tc>
      </w:tr>
      <w:tr w:rsidR="007F0E84">
        <w:trPr>
          <w:trHeight w:val="2486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37" w:lineRule="auto"/>
              <w:ind w:left="110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Тарихның канлы битләре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дә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була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(Р. Галиуллин</w:t>
            </w:r>
            <w:proofErr w:type="gramEnd"/>
          </w:p>
          <w:p w:rsidR="007F0E84" w:rsidRDefault="005E405B">
            <w:pPr>
              <w:pStyle w:val="TableParagraph"/>
              <w:spacing w:before="7"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«Боссойко»</w:t>
            </w:r>
          </w:p>
          <w:p w:rsidR="007F0E84" w:rsidRDefault="005E405B">
            <w:pPr>
              <w:pStyle w:val="TableParagraph"/>
              <w:ind w:left="110" w:right="8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хикәясе) / Бывают и кровавые страницы истории.</w:t>
            </w:r>
            <w:proofErr w:type="gramEnd"/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Р. Галиуллина</w:t>
            </w:r>
          </w:p>
          <w:p w:rsidR="007F0E84" w:rsidRDefault="005E405B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«Боссоойко».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317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1873"/>
              </w:tabs>
              <w:spacing w:line="237" w:lineRule="auto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гаиләнең үз </w:t>
            </w:r>
            <w:r>
              <w:rPr>
                <w:spacing w:val="-2"/>
                <w:sz w:val="24"/>
              </w:rPr>
              <w:t>тарихы...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(М.</w:t>
            </w:r>
            <w:proofErr w:type="gramEnd"/>
          </w:p>
          <w:p w:rsidR="007F0E84" w:rsidRDefault="005E405B">
            <w:pPr>
              <w:pStyle w:val="TableParagraph"/>
              <w:ind w:left="110" w:right="8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Мәһдиев «Кеше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китә – җыры кала» повестенда авыл тормышы) / У каждой семьи своя история.</w:t>
            </w:r>
            <w:proofErr w:type="gramEnd"/>
            <w:r>
              <w:rPr>
                <w:sz w:val="24"/>
              </w:rPr>
              <w:t xml:space="preserve"> Сельская жизнь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М. Магдеева</w:t>
            </w:r>
          </w:p>
          <w:p w:rsidR="007F0E84" w:rsidRDefault="005E405B">
            <w:pPr>
              <w:pStyle w:val="TableParagraph"/>
              <w:spacing w:line="274" w:lineRule="exact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>«Человек уходит - песня остаётся».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864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Сугыш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чорының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үз </w:t>
            </w:r>
            <w:r>
              <w:rPr>
                <w:spacing w:val="-2"/>
                <w:sz w:val="24"/>
              </w:rPr>
              <w:t>кануннары</w:t>
            </w:r>
          </w:p>
          <w:p w:rsidR="007F0E84" w:rsidRDefault="005E405B">
            <w:pPr>
              <w:pStyle w:val="TableParagraph"/>
              <w:tabs>
                <w:tab w:val="left" w:pos="692"/>
                <w:tab w:val="left" w:pos="1344"/>
                <w:tab w:val="left" w:pos="1421"/>
                <w:tab w:val="left" w:pos="1724"/>
                <w:tab w:val="left" w:pos="1762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(М.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Мәһдиев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«Кеше китә – җыры кала» </w:t>
            </w:r>
            <w:r>
              <w:rPr>
                <w:spacing w:val="-2"/>
                <w:sz w:val="24"/>
              </w:rPr>
              <w:t>повестенда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авыл </w:t>
            </w:r>
            <w:r>
              <w:rPr>
                <w:spacing w:val="-2"/>
                <w:sz w:val="24"/>
              </w:rPr>
              <w:t xml:space="preserve">тормышына </w:t>
            </w:r>
            <w:r>
              <w:rPr>
                <w:sz w:val="24"/>
              </w:rPr>
              <w:t>сугышның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тәэсире)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войны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 </w:t>
            </w:r>
            <w:r>
              <w:rPr>
                <w:spacing w:val="-2"/>
                <w:sz w:val="24"/>
              </w:rPr>
              <w:t>законы.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Влияние </w:t>
            </w:r>
            <w:r>
              <w:rPr>
                <w:sz w:val="24"/>
              </w:rPr>
              <w:t>войны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села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повести</w:t>
            </w:r>
          </w:p>
          <w:p w:rsidR="007F0E84" w:rsidRDefault="005E405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Магдеева</w:t>
            </w:r>
          </w:p>
          <w:p w:rsidR="007F0E84" w:rsidRDefault="005E405B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 песня остаётся».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2760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ind w:left="110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Яшәү дәвам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ә... (М. Мәһдиев «Кеше китә – җыры кала» повестенда тарихи чор һәм аның хуҗалары) / Жизнь </w:t>
            </w:r>
            <w:r>
              <w:rPr>
                <w:spacing w:val="-2"/>
                <w:sz w:val="24"/>
              </w:rPr>
              <w:t>продолжается.</w:t>
            </w:r>
          </w:p>
          <w:p w:rsidR="007F0E84" w:rsidRDefault="005E405B">
            <w:pPr>
              <w:pStyle w:val="TableParagraph"/>
              <w:spacing w:line="274" w:lineRule="exact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Отражение истор</w:t>
            </w:r>
            <w:proofErr w:type="gramStart"/>
            <w:r>
              <w:rPr>
                <w:sz w:val="24"/>
              </w:rPr>
              <w:t>ии и ее</w:t>
            </w:r>
            <w:proofErr w:type="gramEnd"/>
            <w:r>
              <w:rPr>
                <w:sz w:val="24"/>
              </w:rPr>
              <w:t xml:space="preserve"> герои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повести М. Магдеева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</w:tbl>
    <w:p w:rsidR="007F0E84" w:rsidRDefault="007F0E84">
      <w:pPr>
        <w:rPr>
          <w:sz w:val="2"/>
          <w:szCs w:val="2"/>
        </w:rPr>
        <w:sectPr w:rsidR="007F0E84">
          <w:type w:val="continuous"/>
          <w:pgSz w:w="11910" w:h="16840"/>
          <w:pgMar w:top="1080" w:right="425" w:bottom="1151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1536"/>
        <w:gridCol w:w="2333"/>
        <w:gridCol w:w="1075"/>
        <w:gridCol w:w="715"/>
        <w:gridCol w:w="706"/>
        <w:gridCol w:w="2660"/>
      </w:tblGrid>
      <w:tr w:rsidR="007F0E84">
        <w:trPr>
          <w:trHeight w:val="930"/>
        </w:trPr>
        <w:tc>
          <w:tcPr>
            <w:tcW w:w="322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 песня остаётся».</w:t>
            </w:r>
          </w:p>
        </w:tc>
        <w:tc>
          <w:tcPr>
            <w:tcW w:w="107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</w:tr>
      <w:tr w:rsidR="007F0E84">
        <w:trPr>
          <w:trHeight w:val="3312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Үткәннәрдән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килгән </w:t>
            </w:r>
            <w:r>
              <w:rPr>
                <w:spacing w:val="-2"/>
                <w:sz w:val="24"/>
              </w:rPr>
              <w:t>кунак</w:t>
            </w:r>
          </w:p>
          <w:p w:rsidR="007F0E84" w:rsidRDefault="005E405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Миңнуллинның</w:t>
            </w:r>
            <w:proofErr w:type="gramEnd"/>
          </w:p>
          <w:p w:rsidR="007F0E84" w:rsidRDefault="005E405B">
            <w:pPr>
              <w:pStyle w:val="TableParagraph"/>
              <w:ind w:left="110" w:right="492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gramStart"/>
            <w:r>
              <w:rPr>
                <w:spacing w:val="-2"/>
                <w:sz w:val="24"/>
              </w:rPr>
              <w:t>Ш</w:t>
            </w:r>
            <w:proofErr w:type="gramEnd"/>
            <w:r>
              <w:rPr>
                <w:spacing w:val="-2"/>
                <w:sz w:val="24"/>
              </w:rPr>
              <w:t>әҗәрә» драмасында күтәрелгән</w:t>
            </w:r>
          </w:p>
          <w:p w:rsidR="007F0E84" w:rsidRDefault="005E405B">
            <w:pPr>
              <w:pStyle w:val="TableParagraph"/>
              <w:tabs>
                <w:tab w:val="left" w:pos="1623"/>
                <w:tab w:val="left" w:pos="2161"/>
              </w:tabs>
              <w:ind w:left="110" w:right="9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проблемалар)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/ </w:t>
            </w:r>
            <w:r>
              <w:rPr>
                <w:sz w:val="24"/>
              </w:rPr>
              <w:t>Гость из прошлого.</w:t>
            </w:r>
            <w:proofErr w:type="gramEnd"/>
            <w:r>
              <w:rPr>
                <w:sz w:val="24"/>
              </w:rPr>
              <w:t xml:space="preserve"> Поднятые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драме</w:t>
            </w:r>
          </w:p>
          <w:p w:rsidR="007F0E84" w:rsidRDefault="005E405B">
            <w:pPr>
              <w:pStyle w:val="TableParagraph"/>
              <w:spacing w:before="2"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Миннуллина</w:t>
            </w:r>
          </w:p>
          <w:p w:rsidR="007F0E84" w:rsidRDefault="005E405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«Родословная».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586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ind w:left="110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Намусы</w:t>
            </w:r>
            <w:proofErr w:type="gramEnd"/>
            <w:r>
              <w:rPr>
                <w:sz w:val="24"/>
              </w:rPr>
              <w:t>ңа тарих тузаны кунмасын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(Т. Миңнуллинның</w:t>
            </w:r>
          </w:p>
          <w:p w:rsidR="007F0E84" w:rsidRDefault="005E405B">
            <w:pPr>
              <w:pStyle w:val="TableParagraph"/>
              <w:spacing w:line="237" w:lineRule="auto"/>
              <w:ind w:left="110" w:right="492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gramStart"/>
            <w:r>
              <w:rPr>
                <w:spacing w:val="-2"/>
                <w:sz w:val="24"/>
              </w:rPr>
              <w:t>Ш</w:t>
            </w:r>
            <w:proofErr w:type="gramEnd"/>
            <w:r>
              <w:rPr>
                <w:spacing w:val="-2"/>
                <w:sz w:val="24"/>
              </w:rPr>
              <w:t>әҗәрә» драмасында</w:t>
            </w:r>
          </w:p>
          <w:p w:rsidR="007F0E84" w:rsidRDefault="005E405B">
            <w:pPr>
              <w:pStyle w:val="TableParagraph"/>
              <w:tabs>
                <w:tab w:val="left" w:pos="1330"/>
              </w:tabs>
              <w:ind w:left="110" w:right="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геройлар язмышы) / Пусть на твоей совести не осядет </w:t>
            </w:r>
            <w:r>
              <w:rPr>
                <w:spacing w:val="-4"/>
                <w:sz w:val="24"/>
              </w:rPr>
              <w:t>пыль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истории.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Судьбы героев в </w:t>
            </w:r>
            <w:r>
              <w:rPr>
                <w:spacing w:val="-2"/>
                <w:sz w:val="24"/>
              </w:rPr>
              <w:t>драме</w:t>
            </w:r>
          </w:p>
          <w:p w:rsidR="007F0E84" w:rsidRDefault="005E405B">
            <w:pPr>
              <w:pStyle w:val="TableParagraph"/>
              <w:spacing w:before="1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Миннуллина</w:t>
            </w:r>
          </w:p>
          <w:p w:rsidR="007F0E84" w:rsidRDefault="005E405B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«Родословная».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043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37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Хәзерге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ул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үткәннең дәвамы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буларак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яши (Т. Миңнуллинның</w:t>
            </w:r>
          </w:p>
          <w:p w:rsidR="007F0E84" w:rsidRDefault="005E405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gramStart"/>
            <w:r>
              <w:rPr>
                <w:spacing w:val="-2"/>
                <w:sz w:val="24"/>
              </w:rPr>
              <w:t>Ш</w:t>
            </w:r>
            <w:proofErr w:type="gramEnd"/>
            <w:r>
              <w:rPr>
                <w:spacing w:val="-2"/>
                <w:sz w:val="24"/>
              </w:rPr>
              <w:t>әҗәрә»</w:t>
            </w:r>
          </w:p>
          <w:p w:rsidR="007F0E84" w:rsidRDefault="005E405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драмасының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идеясе)</w:t>
            </w:r>
            <w:proofErr w:type="gramEnd"/>
          </w:p>
          <w:p w:rsidR="007F0E84" w:rsidRDefault="005E405B">
            <w:pPr>
              <w:pStyle w:val="TableParagraph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/ Настоящее </w:t>
            </w:r>
            <w:r>
              <w:rPr>
                <w:sz w:val="24"/>
              </w:rPr>
              <w:t xml:space="preserve">живет как продолжение прошлого. Идея </w:t>
            </w:r>
            <w:r>
              <w:rPr>
                <w:spacing w:val="-2"/>
                <w:sz w:val="24"/>
              </w:rPr>
              <w:t>драмы</w:t>
            </w:r>
          </w:p>
          <w:p w:rsidR="007F0E84" w:rsidRDefault="005E405B">
            <w:pPr>
              <w:pStyle w:val="TableParagraph"/>
              <w:spacing w:before="2"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Миннуллина</w:t>
            </w:r>
          </w:p>
          <w:p w:rsidR="007F0E84" w:rsidRDefault="005E405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«Родословная».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590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1311"/>
              </w:tabs>
              <w:spacing w:line="259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Тарих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агымына</w:t>
            </w:r>
          </w:p>
          <w:p w:rsidR="007F0E84" w:rsidRDefault="005E405B">
            <w:pPr>
              <w:pStyle w:val="TableParagraph"/>
              <w:tabs>
                <w:tab w:val="left" w:pos="1589"/>
              </w:tabs>
              <w:spacing w:line="237" w:lineRule="auto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каршы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барып </w:t>
            </w:r>
            <w:r>
              <w:rPr>
                <w:spacing w:val="-2"/>
                <w:sz w:val="24"/>
              </w:rPr>
              <w:t>булмый</w:t>
            </w:r>
          </w:p>
          <w:p w:rsidR="007F0E84" w:rsidRDefault="005E405B">
            <w:pPr>
              <w:pStyle w:val="TableParagraph"/>
              <w:spacing w:before="7" w:line="272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(З.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Хәкимнең</w:t>
            </w:r>
            <w:proofErr w:type="gramEnd"/>
          </w:p>
          <w:p w:rsidR="007F0E84" w:rsidRDefault="005E405B">
            <w:pPr>
              <w:pStyle w:val="TableParagraph"/>
              <w:tabs>
                <w:tab w:val="left" w:pos="1344"/>
                <w:tab w:val="left" w:pos="1421"/>
                <w:tab w:val="left" w:pos="1541"/>
                <w:tab w:val="left" w:pos="1743"/>
              </w:tabs>
              <w:ind w:left="110" w:right="93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«Гасыр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моңы» </w:t>
            </w:r>
            <w:r>
              <w:rPr>
                <w:sz w:val="24"/>
              </w:rPr>
              <w:t>драмасында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тарихи </w:t>
            </w:r>
            <w:r>
              <w:rPr>
                <w:spacing w:val="-2"/>
                <w:sz w:val="24"/>
              </w:rPr>
              <w:t xml:space="preserve">вакыйгаларның </w:t>
            </w:r>
            <w:r>
              <w:rPr>
                <w:sz w:val="24"/>
              </w:rPr>
              <w:t>геройлар язмышына ясаган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йогынтысы)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Невозможно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идти </w:t>
            </w:r>
            <w:r>
              <w:rPr>
                <w:spacing w:val="-2"/>
                <w:sz w:val="24"/>
              </w:rPr>
              <w:t>против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течения истории.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Влияние </w:t>
            </w:r>
            <w:proofErr w:type="gramStart"/>
            <w:r>
              <w:rPr>
                <w:spacing w:val="-2"/>
                <w:sz w:val="24"/>
              </w:rPr>
              <w:t>исторических</w:t>
            </w:r>
            <w:proofErr w:type="gramEnd"/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</w:tbl>
    <w:p w:rsidR="007F0E84" w:rsidRDefault="007F0E84">
      <w:pPr>
        <w:rPr>
          <w:sz w:val="2"/>
          <w:szCs w:val="2"/>
        </w:rPr>
        <w:sectPr w:rsidR="007F0E84">
          <w:type w:val="continuous"/>
          <w:pgSz w:w="11910" w:h="16840"/>
          <w:pgMar w:top="1080" w:right="425" w:bottom="687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1536"/>
        <w:gridCol w:w="2333"/>
        <w:gridCol w:w="1075"/>
        <w:gridCol w:w="715"/>
        <w:gridCol w:w="706"/>
        <w:gridCol w:w="2660"/>
      </w:tblGrid>
      <w:tr w:rsidR="007F0E84">
        <w:trPr>
          <w:trHeight w:val="1103"/>
        </w:trPr>
        <w:tc>
          <w:tcPr>
            <w:tcW w:w="322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ind w:left="110" w:right="87"/>
              <w:jc w:val="both"/>
              <w:rPr>
                <w:sz w:val="24"/>
              </w:rPr>
            </w:pPr>
            <w:r>
              <w:rPr>
                <w:sz w:val="24"/>
              </w:rPr>
              <w:t>событий на судьбы героев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драме З. Хакима «Грусть</w:t>
            </w:r>
          </w:p>
          <w:p w:rsidR="007F0E84" w:rsidRDefault="005E405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века».</w:t>
            </w:r>
          </w:p>
        </w:tc>
        <w:tc>
          <w:tcPr>
            <w:tcW w:w="107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</w:tr>
      <w:tr w:rsidR="007F0E84">
        <w:trPr>
          <w:trHeight w:val="5521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ind w:left="110" w:right="8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Иленнән аерылган – канаты каерылган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(З. Хәкимнең</w:t>
            </w:r>
            <w:proofErr w:type="gramEnd"/>
          </w:p>
          <w:p w:rsidR="007F0E84" w:rsidRDefault="005E405B">
            <w:pPr>
              <w:pStyle w:val="TableParagraph"/>
              <w:tabs>
                <w:tab w:val="left" w:pos="1541"/>
              </w:tabs>
              <w:ind w:left="110" w:right="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«Гасыр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моңы» </w:t>
            </w:r>
            <w:r>
              <w:rPr>
                <w:sz w:val="24"/>
              </w:rPr>
              <w:t>драмасында шәхес каршылыгы ) / От родины отделилс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z w:val="24"/>
              </w:rPr>
              <w:t xml:space="preserve"> крылья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оперены.</w:t>
            </w:r>
          </w:p>
          <w:p w:rsidR="007F0E84" w:rsidRDefault="005E405B">
            <w:pPr>
              <w:pStyle w:val="TableParagraph"/>
              <w:spacing w:line="27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Драма</w:t>
            </w:r>
            <w:r>
              <w:rPr>
                <w:spacing w:val="5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З.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Хакима</w:t>
            </w:r>
          </w:p>
          <w:p w:rsidR="007F0E84" w:rsidRDefault="005E405B">
            <w:pPr>
              <w:pStyle w:val="TableParagraph"/>
              <w:tabs>
                <w:tab w:val="left" w:pos="1599"/>
                <w:tab w:val="left" w:pos="1637"/>
              </w:tabs>
              <w:ind w:left="110" w:right="99"/>
              <w:rPr>
                <w:sz w:val="24"/>
              </w:rPr>
            </w:pPr>
            <w:r>
              <w:rPr>
                <w:spacing w:val="-2"/>
                <w:sz w:val="24"/>
              </w:rPr>
              <w:t>«Грусть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века». Стремление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осознать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основ </w:t>
            </w:r>
            <w:r>
              <w:rPr>
                <w:spacing w:val="-2"/>
                <w:sz w:val="24"/>
              </w:rPr>
              <w:t>человечности, способных</w:t>
            </w:r>
          </w:p>
          <w:p w:rsidR="007F0E84" w:rsidRDefault="005E405B">
            <w:pPr>
              <w:pStyle w:val="TableParagraph"/>
              <w:spacing w:line="237" w:lineRule="auto"/>
              <w:ind w:left="110" w:right="492"/>
              <w:rPr>
                <w:sz w:val="24"/>
              </w:rPr>
            </w:pPr>
            <w:r>
              <w:rPr>
                <w:spacing w:val="-2"/>
                <w:sz w:val="24"/>
              </w:rPr>
              <w:t>поддержать человека</w:t>
            </w:r>
          </w:p>
          <w:p w:rsidR="007F0E84" w:rsidRDefault="005E405B">
            <w:pPr>
              <w:pStyle w:val="TableParagraph"/>
              <w:tabs>
                <w:tab w:val="left" w:pos="1340"/>
              </w:tabs>
              <w:spacing w:before="7" w:line="272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периоды</w:t>
            </w:r>
          </w:p>
          <w:p w:rsidR="007F0E84" w:rsidRDefault="005E405B">
            <w:pPr>
              <w:pStyle w:val="TableParagraph"/>
              <w:spacing w:before="3" w:line="232" w:lineRule="auto"/>
              <w:ind w:left="110" w:right="492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исторических испытаний.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643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1215"/>
              </w:tabs>
              <w:spacing w:line="276" w:lineRule="auto"/>
              <w:ind w:left="110" w:right="101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Кеше язмышы – үзе </w:t>
            </w:r>
            <w:r>
              <w:rPr>
                <w:spacing w:val="-4"/>
                <w:sz w:val="24"/>
              </w:rPr>
              <w:t>тарих</w:t>
            </w:r>
            <w:r>
              <w:rPr>
                <w:sz w:val="24"/>
              </w:rPr>
              <w:tab/>
              <w:t>(З.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Хәким</w:t>
            </w:r>
            <w:proofErr w:type="gramEnd"/>
          </w:p>
          <w:p w:rsidR="007F0E84" w:rsidRDefault="005E405B">
            <w:pPr>
              <w:pStyle w:val="TableParagraph"/>
              <w:tabs>
                <w:tab w:val="left" w:pos="1541"/>
              </w:tabs>
              <w:spacing w:line="24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«Гасыр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моңы»</w:t>
            </w:r>
          </w:p>
          <w:p w:rsidR="007F0E84" w:rsidRDefault="005E405B">
            <w:pPr>
              <w:pStyle w:val="TableParagraph"/>
              <w:tabs>
                <w:tab w:val="left" w:pos="701"/>
                <w:tab w:val="left" w:pos="1100"/>
                <w:tab w:val="left" w:pos="1143"/>
                <w:tab w:val="left" w:pos="1306"/>
                <w:tab w:val="left" w:pos="1407"/>
                <w:tab w:val="left" w:pos="1488"/>
                <w:tab w:val="left" w:pos="1623"/>
                <w:tab w:val="left" w:pos="1902"/>
              </w:tabs>
              <w:ind w:left="110" w:right="96"/>
              <w:rPr>
                <w:sz w:val="24"/>
              </w:rPr>
            </w:pPr>
            <w:proofErr w:type="gramStart"/>
            <w:r>
              <w:rPr>
                <w:sz w:val="24"/>
              </w:rPr>
              <w:t>драмасында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тарихи </w:t>
            </w:r>
            <w:r>
              <w:rPr>
                <w:spacing w:val="-4"/>
                <w:sz w:val="24"/>
              </w:rPr>
              <w:t>чор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һәм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геройлар </w:t>
            </w:r>
            <w:r>
              <w:rPr>
                <w:sz w:val="24"/>
              </w:rPr>
              <w:t xml:space="preserve">язмышы) / Судьба </w:t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это </w:t>
            </w:r>
            <w:r>
              <w:rPr>
                <w:sz w:val="24"/>
              </w:rPr>
              <w:t>отдельная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история.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Исторический период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судьбы </w:t>
            </w:r>
            <w:r>
              <w:rPr>
                <w:spacing w:val="-2"/>
                <w:sz w:val="24"/>
              </w:rPr>
              <w:t>героев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драме </w:t>
            </w:r>
            <w:r>
              <w:rPr>
                <w:sz w:val="24"/>
              </w:rPr>
              <w:t>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Хакима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«Грусть</w:t>
            </w:r>
          </w:p>
          <w:p w:rsidR="007F0E84" w:rsidRDefault="005E405B">
            <w:pPr>
              <w:pStyle w:val="TableParagraph"/>
              <w:spacing w:before="3"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века».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1651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35" w:lineRule="auto"/>
              <w:ind w:left="110" w:right="8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«Кеше китә – җыры кала» (проект эше яклау)</w:t>
            </w:r>
            <w:r>
              <w:rPr>
                <w:spacing w:val="52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>Защита</w:t>
            </w:r>
          </w:p>
          <w:p w:rsidR="007F0E84" w:rsidRDefault="005E405B">
            <w:pPr>
              <w:pStyle w:val="TableParagraph"/>
              <w:spacing w:before="1" w:line="235" w:lineRule="auto"/>
              <w:ind w:left="110" w:right="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проекта “Человек уходит – песни </w:t>
            </w:r>
            <w:r>
              <w:rPr>
                <w:b/>
                <w:spacing w:val="-2"/>
                <w:sz w:val="24"/>
              </w:rPr>
              <w:t>остаются”.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2486"/>
        </w:trPr>
        <w:tc>
          <w:tcPr>
            <w:tcW w:w="322" w:type="dxa"/>
          </w:tcPr>
          <w:p w:rsidR="007F0E84" w:rsidRDefault="005E405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36" w:type="dxa"/>
          </w:tcPr>
          <w:p w:rsidR="007F0E84" w:rsidRDefault="005E405B">
            <w:pPr>
              <w:pStyle w:val="TableParagraph"/>
              <w:tabs>
                <w:tab w:val="left" w:pos="1051"/>
                <w:tab w:val="left" w:pos="1305"/>
              </w:tabs>
              <w:ind w:left="105" w:right="89"/>
              <w:rPr>
                <w:sz w:val="24"/>
              </w:rPr>
            </w:pPr>
            <w:r>
              <w:rPr>
                <w:spacing w:val="-4"/>
                <w:sz w:val="24"/>
              </w:rPr>
              <w:t>Кеше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һә</w:t>
            </w:r>
            <w:proofErr w:type="gramStart"/>
            <w:r>
              <w:rPr>
                <w:spacing w:val="-4"/>
                <w:sz w:val="24"/>
              </w:rPr>
              <w:t>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табигать/ Человек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природа.</w:t>
            </w:r>
          </w:p>
          <w:p w:rsidR="007F0E84" w:rsidRDefault="005E405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сәгать)</w:t>
            </w: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730"/>
                <w:tab w:val="left" w:pos="1205"/>
                <w:tab w:val="left" w:pos="2113"/>
                <w:tab w:val="left" w:pos="2151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Әдә</w:t>
            </w:r>
            <w:proofErr w:type="gramStart"/>
            <w:r>
              <w:rPr>
                <w:spacing w:val="-2"/>
                <w:sz w:val="24"/>
              </w:rPr>
              <w:t>би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әс</w:t>
            </w:r>
            <w:proofErr w:type="gramEnd"/>
            <w:r>
              <w:rPr>
                <w:spacing w:val="-2"/>
                <w:sz w:val="24"/>
              </w:rPr>
              <w:t xml:space="preserve">әрләрдә </w:t>
            </w:r>
            <w:r>
              <w:rPr>
                <w:sz w:val="24"/>
              </w:rPr>
              <w:t>кеше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табигать </w:t>
            </w:r>
            <w:r>
              <w:rPr>
                <w:spacing w:val="-2"/>
                <w:sz w:val="24"/>
              </w:rPr>
              <w:t>мөнәсәбәтләрен чагылдыру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Отражение </w:t>
            </w:r>
            <w:r>
              <w:rPr>
                <w:sz w:val="24"/>
              </w:rPr>
              <w:t>отношений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7F0E84" w:rsidRDefault="005E405B">
            <w:pPr>
              <w:pStyle w:val="TableParagraph"/>
              <w:spacing w:line="274" w:lineRule="exact"/>
              <w:ind w:left="110" w:right="6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литературных </w:t>
            </w:r>
            <w:proofErr w:type="gramStart"/>
            <w:r>
              <w:rPr>
                <w:spacing w:val="-2"/>
                <w:sz w:val="24"/>
              </w:rPr>
              <w:t>произведениях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 w:rsidR="007F0E84" w:rsidRDefault="005E405B">
            <w:pPr>
              <w:pStyle w:val="TableParagraph"/>
              <w:spacing w:line="237" w:lineRule="auto"/>
              <w:ind w:left="112" w:right="84"/>
              <w:jc w:val="both"/>
              <w:rPr>
                <w:sz w:val="24"/>
              </w:rPr>
            </w:pPr>
            <w:r>
              <w:rPr>
                <w:sz w:val="24"/>
              </w:rPr>
              <w:t>Уку: мәгънә</w:t>
            </w:r>
            <w:proofErr w:type="gramStart"/>
            <w:r>
              <w:rPr>
                <w:sz w:val="24"/>
              </w:rPr>
              <w:t>сен</w:t>
            </w:r>
            <w:proofErr w:type="gramEnd"/>
            <w:r>
              <w:rPr>
                <w:sz w:val="24"/>
              </w:rPr>
              <w:t xml:space="preserve"> аңлап, иҗади уку.</w:t>
            </w:r>
          </w:p>
          <w:p w:rsidR="007F0E84" w:rsidRDefault="005E405B">
            <w:pPr>
              <w:pStyle w:val="TableParagraph"/>
              <w:tabs>
                <w:tab w:val="left" w:pos="1971"/>
              </w:tabs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Әдәби әсә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тексты белән эшләү: укылган әсәр эчтәлеге буенча сорауларга җаваплар </w:t>
            </w:r>
            <w:r>
              <w:rPr>
                <w:spacing w:val="-2"/>
                <w:sz w:val="24"/>
              </w:rPr>
              <w:t>бирү,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әдәби</w:t>
            </w:r>
          </w:p>
          <w:p w:rsidR="007F0E84" w:rsidRDefault="005E405B">
            <w:pPr>
              <w:pStyle w:val="TableParagraph"/>
              <w:spacing w:line="272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әсәрләренең</w:t>
            </w:r>
            <w:r>
              <w:rPr>
                <w:spacing w:val="56"/>
                <w:w w:val="150"/>
                <w:sz w:val="24"/>
              </w:rPr>
              <w:t xml:space="preserve">    </w:t>
            </w:r>
            <w:r>
              <w:rPr>
                <w:spacing w:val="-4"/>
                <w:sz w:val="24"/>
              </w:rPr>
              <w:t>язылу</w:t>
            </w:r>
          </w:p>
          <w:p w:rsidR="007F0E84" w:rsidRDefault="005E405B">
            <w:pPr>
              <w:pStyle w:val="TableParagraph"/>
              <w:tabs>
                <w:tab w:val="left" w:pos="1879"/>
              </w:tabs>
              <w:spacing w:line="272" w:lineRule="exact"/>
              <w:ind w:left="1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вакыты,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аларда</w:t>
            </w:r>
          </w:p>
        </w:tc>
      </w:tr>
    </w:tbl>
    <w:p w:rsidR="007F0E84" w:rsidRDefault="007F0E84">
      <w:pPr>
        <w:pStyle w:val="TableParagraph"/>
        <w:spacing w:line="272" w:lineRule="exact"/>
        <w:jc w:val="both"/>
        <w:rPr>
          <w:sz w:val="24"/>
        </w:rPr>
        <w:sectPr w:rsidR="007F0E84">
          <w:type w:val="continuous"/>
          <w:pgSz w:w="11910" w:h="16840"/>
          <w:pgMar w:top="1080" w:right="425" w:bottom="972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1536"/>
        <w:gridCol w:w="2333"/>
        <w:gridCol w:w="1075"/>
        <w:gridCol w:w="715"/>
        <w:gridCol w:w="706"/>
        <w:gridCol w:w="2660"/>
      </w:tblGrid>
      <w:tr w:rsidR="007F0E84">
        <w:trPr>
          <w:trHeight w:val="647"/>
        </w:trPr>
        <w:tc>
          <w:tcPr>
            <w:tcW w:w="322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107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F0E84" w:rsidRDefault="005E405B">
            <w:pPr>
              <w:pStyle w:val="TableParagraph"/>
              <w:tabs>
                <w:tab w:val="left" w:pos="1423"/>
                <w:tab w:val="left" w:pos="1586"/>
                <w:tab w:val="left" w:pos="1750"/>
                <w:tab w:val="left" w:pos="2182"/>
              </w:tabs>
              <w:ind w:left="112" w:right="93"/>
              <w:rPr>
                <w:sz w:val="24"/>
              </w:rPr>
            </w:pPr>
            <w:r>
              <w:rPr>
                <w:spacing w:val="-2"/>
                <w:sz w:val="24"/>
              </w:rPr>
              <w:t>сурәтләнгән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чор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һәм </w:t>
            </w:r>
            <w:r>
              <w:rPr>
                <w:spacing w:val="-2"/>
                <w:sz w:val="24"/>
              </w:rPr>
              <w:t>әсәрдә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күтәрелгән </w:t>
            </w:r>
            <w:r>
              <w:rPr>
                <w:spacing w:val="-2"/>
                <w:sz w:val="24"/>
              </w:rPr>
              <w:lastRenderedPageBreak/>
              <w:t>проблемаларны чагыштыру,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әсәрнең </w:t>
            </w:r>
            <w:r>
              <w:rPr>
                <w:sz w:val="24"/>
              </w:rPr>
              <w:t>тө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фикерен ачыклау, </w:t>
            </w:r>
            <w:r>
              <w:rPr>
                <w:spacing w:val="-2"/>
                <w:sz w:val="24"/>
              </w:rPr>
              <w:t>вакыйгалар</w:t>
            </w:r>
          </w:p>
          <w:p w:rsidR="007F0E84" w:rsidRDefault="005E405B">
            <w:pPr>
              <w:pStyle w:val="TableParagraph"/>
              <w:tabs>
                <w:tab w:val="left" w:pos="928"/>
                <w:tab w:val="left" w:pos="1240"/>
                <w:tab w:val="left" w:pos="1543"/>
                <w:tab w:val="left" w:pos="1648"/>
                <w:tab w:val="left" w:pos="2043"/>
              </w:tabs>
              <w:ind w:left="112" w:right="90"/>
              <w:rPr>
                <w:sz w:val="24"/>
              </w:rPr>
            </w:pPr>
            <w:r>
              <w:rPr>
                <w:sz w:val="24"/>
              </w:rPr>
              <w:t>эзлеклелеген билгеләү, геройга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бәя бирү,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автор </w:t>
            </w:r>
            <w:r>
              <w:rPr>
                <w:spacing w:val="-2"/>
                <w:sz w:val="24"/>
              </w:rPr>
              <w:t>позициясен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ачыклау, әсәрдән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тел-сурәтләү чараларын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табу, </w:t>
            </w:r>
            <w:r>
              <w:rPr>
                <w:spacing w:val="-2"/>
                <w:sz w:val="24"/>
              </w:rPr>
              <w:t>аларның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мәгънәлә</w:t>
            </w:r>
            <w:proofErr w:type="gramStart"/>
            <w:r>
              <w:rPr>
                <w:spacing w:val="-2"/>
                <w:sz w:val="24"/>
              </w:rPr>
              <w:t>рен</w:t>
            </w:r>
            <w:proofErr w:type="gramEnd"/>
            <w:r>
              <w:rPr>
                <w:spacing w:val="-2"/>
                <w:sz w:val="24"/>
              </w:rPr>
              <w:t xml:space="preserve"> аңлау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һәм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тексттагы </w:t>
            </w:r>
            <w:r>
              <w:rPr>
                <w:sz w:val="24"/>
              </w:rPr>
              <w:t>әһәмиятен билгеләү.</w:t>
            </w:r>
          </w:p>
          <w:p w:rsidR="007F0E84" w:rsidRDefault="005E405B">
            <w:pPr>
              <w:pStyle w:val="TableParagraph"/>
              <w:tabs>
                <w:tab w:val="left" w:pos="1879"/>
              </w:tabs>
              <w:spacing w:line="242" w:lineRule="auto"/>
              <w:ind w:left="112" w:right="95"/>
              <w:rPr>
                <w:sz w:val="24"/>
              </w:rPr>
            </w:pPr>
            <w:r>
              <w:rPr>
                <w:spacing w:val="-2"/>
                <w:sz w:val="24"/>
              </w:rPr>
              <w:t>Әдә</w:t>
            </w:r>
            <w:proofErr w:type="gramStart"/>
            <w:r>
              <w:rPr>
                <w:spacing w:val="-2"/>
                <w:sz w:val="24"/>
              </w:rPr>
              <w:t>би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әс</w:t>
            </w:r>
            <w:proofErr w:type="gramEnd"/>
            <w:r>
              <w:rPr>
                <w:spacing w:val="-2"/>
                <w:sz w:val="24"/>
              </w:rPr>
              <w:t>әрне интерпретацияләү.</w:t>
            </w:r>
          </w:p>
          <w:p w:rsidR="007F0E84" w:rsidRDefault="005E405B">
            <w:pPr>
              <w:pStyle w:val="TableParagraph"/>
              <w:ind w:left="112" w:right="90"/>
              <w:rPr>
                <w:sz w:val="24"/>
              </w:rPr>
            </w:pPr>
            <w:r>
              <w:rPr>
                <w:spacing w:val="-2"/>
                <w:sz w:val="24"/>
              </w:rPr>
              <w:t>Әдәби-теоретик төшенчәләрне үзләштерү.</w:t>
            </w:r>
          </w:p>
          <w:p w:rsidR="007F0E84" w:rsidRDefault="005E405B">
            <w:pPr>
              <w:pStyle w:val="TableParagraph"/>
              <w:tabs>
                <w:tab w:val="left" w:pos="1322"/>
              </w:tabs>
              <w:spacing w:line="237" w:lineRule="auto"/>
              <w:ind w:left="112" w:right="99"/>
              <w:rPr>
                <w:sz w:val="24"/>
              </w:rPr>
            </w:pPr>
            <w:r>
              <w:rPr>
                <w:spacing w:val="-2"/>
                <w:sz w:val="24"/>
              </w:rPr>
              <w:t>Үткән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материалны ныгыту:</w:t>
            </w:r>
          </w:p>
          <w:p w:rsidR="007F0E84" w:rsidRDefault="005E405B">
            <w:pPr>
              <w:pStyle w:val="TableParagraph"/>
              <w:spacing w:before="1"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гомумиләштерү,</w:t>
            </w:r>
          </w:p>
          <w:p w:rsidR="007F0E84" w:rsidRDefault="005E405B">
            <w:pPr>
              <w:pStyle w:val="TableParagraph"/>
              <w:tabs>
                <w:tab w:val="left" w:pos="1870"/>
              </w:tabs>
              <w:spacing w:line="242" w:lineRule="auto"/>
              <w:ind w:left="112" w:right="92"/>
              <w:rPr>
                <w:sz w:val="24"/>
              </w:rPr>
            </w:pPr>
            <w:r>
              <w:rPr>
                <w:spacing w:val="-2"/>
                <w:sz w:val="24"/>
              </w:rPr>
              <w:t>сорауларга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телдән </w:t>
            </w:r>
            <w:r>
              <w:rPr>
                <w:sz w:val="24"/>
              </w:rPr>
              <w:t>җавап бирү.</w:t>
            </w:r>
          </w:p>
          <w:p w:rsidR="007F0E84" w:rsidRDefault="005E405B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>Иҗади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эш: сочинение </w:t>
            </w:r>
            <w:r>
              <w:rPr>
                <w:spacing w:val="-4"/>
                <w:sz w:val="24"/>
              </w:rPr>
              <w:t>язу</w:t>
            </w:r>
          </w:p>
        </w:tc>
      </w:tr>
      <w:tr w:rsidR="007F0E84">
        <w:trPr>
          <w:trHeight w:val="3312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42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Шул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туфракта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язсын </w:t>
            </w:r>
            <w:r>
              <w:rPr>
                <w:spacing w:val="-2"/>
                <w:sz w:val="24"/>
              </w:rPr>
              <w:t>яшәргә</w:t>
            </w:r>
          </w:p>
          <w:p w:rsidR="007F0E84" w:rsidRDefault="005E405B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(К.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Булатованың</w:t>
            </w:r>
            <w:proofErr w:type="gramEnd"/>
          </w:p>
          <w:p w:rsidR="007F0E84" w:rsidRDefault="005E405B">
            <w:pPr>
              <w:pStyle w:val="TableParagraph"/>
              <w:tabs>
                <w:tab w:val="left" w:pos="1589"/>
                <w:tab w:val="left" w:pos="1647"/>
              </w:tabs>
              <w:ind w:left="110" w:right="85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«Шушы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яктан, </w:t>
            </w:r>
            <w:r>
              <w:rPr>
                <w:sz w:val="24"/>
              </w:rPr>
              <w:t xml:space="preserve">шушы туфрактан без» шигыре) / </w:t>
            </w:r>
            <w:r>
              <w:rPr>
                <w:spacing w:val="-2"/>
                <w:sz w:val="24"/>
              </w:rPr>
              <w:t>Пусть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будет </w:t>
            </w:r>
            <w:r>
              <w:rPr>
                <w:sz w:val="24"/>
              </w:rPr>
              <w:t xml:space="preserve">суждено жить на </w:t>
            </w:r>
            <w:r>
              <w:rPr>
                <w:spacing w:val="-4"/>
                <w:sz w:val="24"/>
              </w:rPr>
              <w:t>этой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земле.</w:t>
            </w:r>
            <w:proofErr w:type="gramEnd"/>
            <w:r>
              <w:rPr>
                <w:spacing w:val="-2"/>
                <w:sz w:val="24"/>
              </w:rPr>
              <w:t xml:space="preserve"> Стихотворение</w:t>
            </w:r>
          </w:p>
          <w:p w:rsidR="007F0E84" w:rsidRDefault="005E405B">
            <w:pPr>
              <w:pStyle w:val="TableParagraph"/>
              <w:spacing w:line="27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Булатовой</w:t>
            </w:r>
          </w:p>
          <w:p w:rsidR="007F0E84" w:rsidRDefault="005E405B">
            <w:pPr>
              <w:pStyle w:val="TableParagraph"/>
              <w:spacing w:line="26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«Отсюда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родом».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2760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2002"/>
              </w:tabs>
              <w:spacing w:line="26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Табигатьнең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дә</w:t>
            </w:r>
          </w:p>
          <w:p w:rsidR="007F0E84" w:rsidRDefault="005E405B">
            <w:pPr>
              <w:pStyle w:val="TableParagraph"/>
              <w:tabs>
                <w:tab w:val="left" w:pos="1873"/>
              </w:tabs>
              <w:spacing w:before="2"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хәтере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бар</w:t>
            </w:r>
          </w:p>
          <w:p w:rsidR="007F0E84" w:rsidRDefault="005E405B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(Г.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З</w:t>
            </w:r>
            <w:proofErr w:type="gramEnd"/>
            <w:r>
              <w:rPr>
                <w:spacing w:val="-2"/>
                <w:sz w:val="24"/>
              </w:rPr>
              <w:t>әйнәшева</w:t>
            </w:r>
          </w:p>
          <w:p w:rsidR="007F0E84" w:rsidRDefault="005E405B">
            <w:pPr>
              <w:pStyle w:val="TableParagraph"/>
              <w:tabs>
                <w:tab w:val="left" w:pos="1801"/>
              </w:tabs>
              <w:ind w:left="110" w:right="8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«Таулар моңы» шигыре) / И у </w:t>
            </w:r>
            <w:r>
              <w:rPr>
                <w:spacing w:val="-2"/>
                <w:sz w:val="24"/>
              </w:rPr>
              <w:t>природы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есть </w:t>
            </w:r>
            <w:r>
              <w:rPr>
                <w:spacing w:val="-2"/>
                <w:sz w:val="24"/>
              </w:rPr>
              <w:t>память.</w:t>
            </w:r>
            <w:proofErr w:type="gramEnd"/>
          </w:p>
          <w:p w:rsidR="007F0E84" w:rsidRDefault="005E405B">
            <w:pPr>
              <w:pStyle w:val="TableParagraph"/>
              <w:ind w:left="110" w:right="64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Стихотворение </w:t>
            </w:r>
            <w:r>
              <w:rPr>
                <w:sz w:val="24"/>
              </w:rPr>
              <w:t>Г. Зайнашевой</w:t>
            </w:r>
          </w:p>
          <w:p w:rsidR="007F0E84" w:rsidRDefault="005E405B">
            <w:pPr>
              <w:pStyle w:val="TableParagraph"/>
              <w:spacing w:line="27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«Мелодия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гор».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4147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2108"/>
              </w:tabs>
              <w:spacing w:line="262" w:lineRule="exact"/>
              <w:ind w:lef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Болын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</w:p>
          <w:p w:rsidR="007F0E84" w:rsidRDefault="005E405B">
            <w:pPr>
              <w:pStyle w:val="TableParagraph"/>
              <w:tabs>
                <w:tab w:val="left" w:pos="1733"/>
              </w:tabs>
              <w:ind w:left="110" w:right="87"/>
              <w:jc w:val="both"/>
              <w:rPr>
                <w:sz w:val="24"/>
              </w:rPr>
            </w:pPr>
            <w:r>
              <w:rPr>
                <w:sz w:val="24"/>
              </w:rPr>
              <w:t>табигатьнең гүзәл почмагы..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 xml:space="preserve">Ф. Бәйрә мованың «Болын» повестенда кеше күңеленең табигать </w:t>
            </w:r>
            <w:r>
              <w:rPr>
                <w:spacing w:val="-2"/>
                <w:sz w:val="24"/>
              </w:rPr>
              <w:t>белән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рухи </w:t>
            </w:r>
            <w:r>
              <w:rPr>
                <w:sz w:val="24"/>
              </w:rPr>
              <w:t xml:space="preserve">бердәмлеге) / Луг- прекрасный уголок </w:t>
            </w:r>
            <w:r>
              <w:rPr>
                <w:spacing w:val="-2"/>
                <w:sz w:val="24"/>
              </w:rPr>
              <w:t>природы...</w:t>
            </w:r>
          </w:p>
          <w:p w:rsidR="007F0E84" w:rsidRDefault="005E405B">
            <w:pPr>
              <w:pStyle w:val="TableParagraph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Духовное единство души человека с природой в повести Ф. Байрамовой</w:t>
            </w:r>
          </w:p>
          <w:p w:rsidR="007F0E84" w:rsidRDefault="005E405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«Луг».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590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ind w:left="110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Табигать гарасаты – күңелдәге ташкын </w:t>
            </w:r>
            <w:r>
              <w:rPr>
                <w:spacing w:val="-2"/>
                <w:sz w:val="24"/>
              </w:rPr>
              <w:t>хислә</w:t>
            </w:r>
            <w:proofErr w:type="gramStart"/>
            <w:r>
              <w:rPr>
                <w:spacing w:val="-2"/>
                <w:sz w:val="24"/>
              </w:rPr>
              <w:t>р</w:t>
            </w:r>
            <w:proofErr w:type="gramEnd"/>
          </w:p>
          <w:p w:rsidR="007F0E84" w:rsidRDefault="005E405B">
            <w:pPr>
              <w:pStyle w:val="TableParagraph"/>
              <w:spacing w:line="272" w:lineRule="exact"/>
              <w:ind w:left="11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(Ф.</w:t>
            </w:r>
            <w:r>
              <w:rPr>
                <w:spacing w:val="-2"/>
                <w:sz w:val="24"/>
              </w:rPr>
              <w:t xml:space="preserve"> Бәйрәмованың</w:t>
            </w:r>
            <w:proofErr w:type="gramEnd"/>
          </w:p>
          <w:p w:rsidR="007F0E84" w:rsidRDefault="005E405B">
            <w:pPr>
              <w:pStyle w:val="TableParagraph"/>
              <w:tabs>
                <w:tab w:val="left" w:pos="850"/>
                <w:tab w:val="left" w:pos="1335"/>
                <w:tab w:val="left" w:pos="1503"/>
                <w:tab w:val="left" w:pos="2156"/>
              </w:tabs>
              <w:ind w:left="110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«Болын»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повестенда </w:t>
            </w:r>
            <w:r>
              <w:rPr>
                <w:spacing w:val="-4"/>
                <w:sz w:val="24"/>
              </w:rPr>
              <w:t>яшәү</w:t>
            </w:r>
            <w:r>
              <w:rPr>
                <w:sz w:val="24"/>
              </w:rPr>
              <w:tab/>
              <w:t>көче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биргән </w:t>
            </w:r>
            <w:r>
              <w:rPr>
                <w:spacing w:val="-2"/>
                <w:sz w:val="24"/>
              </w:rPr>
              <w:t>мәхәббәт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хисе)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/ </w:t>
            </w:r>
            <w:r>
              <w:rPr>
                <w:sz w:val="24"/>
              </w:rPr>
              <w:t>Состояние природы отражается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душе.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Чувство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любви, наделенное</w:t>
            </w:r>
          </w:p>
          <w:p w:rsidR="007F0E84" w:rsidRDefault="005E405B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силой,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повести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</w:tbl>
    <w:p w:rsidR="007F0E84" w:rsidRDefault="007F0E84">
      <w:pPr>
        <w:rPr>
          <w:sz w:val="2"/>
          <w:szCs w:val="2"/>
        </w:rPr>
        <w:sectPr w:rsidR="007F0E84">
          <w:type w:val="continuous"/>
          <w:pgSz w:w="11910" w:h="16840"/>
          <w:pgMar w:top="1080" w:right="425" w:bottom="912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1536"/>
        <w:gridCol w:w="2333"/>
        <w:gridCol w:w="1075"/>
        <w:gridCol w:w="715"/>
        <w:gridCol w:w="706"/>
        <w:gridCol w:w="2660"/>
      </w:tblGrid>
      <w:tr w:rsidR="007F0E84">
        <w:trPr>
          <w:trHeight w:val="662"/>
        </w:trPr>
        <w:tc>
          <w:tcPr>
            <w:tcW w:w="322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Байрамовой</w:t>
            </w:r>
          </w:p>
          <w:p w:rsidR="007F0E84" w:rsidRDefault="005E405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«Луг».</w:t>
            </w:r>
          </w:p>
        </w:tc>
        <w:tc>
          <w:tcPr>
            <w:tcW w:w="107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</w:tr>
      <w:tr w:rsidR="007F0E84">
        <w:trPr>
          <w:trHeight w:val="3038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ind w:left="110" w:right="87"/>
              <w:jc w:val="both"/>
              <w:rPr>
                <w:sz w:val="24"/>
              </w:rPr>
            </w:pPr>
            <w:r>
              <w:rPr>
                <w:sz w:val="24"/>
              </w:rPr>
              <w:t>Табигать бишегең сау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булса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...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(Ф. Бәйрәмованың</w:t>
            </w:r>
            <w:proofErr w:type="gramEnd"/>
          </w:p>
          <w:p w:rsidR="007F0E84" w:rsidRDefault="005E405B">
            <w:pPr>
              <w:pStyle w:val="TableParagraph"/>
              <w:tabs>
                <w:tab w:val="left" w:pos="2113"/>
                <w:tab w:val="left" w:pos="2161"/>
              </w:tabs>
              <w:ind w:left="110" w:right="9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«Болын»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повестенда </w:t>
            </w:r>
            <w:r>
              <w:rPr>
                <w:spacing w:val="-2"/>
                <w:sz w:val="24"/>
              </w:rPr>
              <w:t>психологизм)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/ </w:t>
            </w:r>
            <w:r>
              <w:rPr>
                <w:sz w:val="24"/>
              </w:rPr>
              <w:t>Пусть будет чиста совесть о природе...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Психологизм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повести</w:t>
            </w:r>
          </w:p>
          <w:p w:rsidR="007F0E84" w:rsidRDefault="005E405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Байрамовой</w:t>
            </w:r>
          </w:p>
          <w:p w:rsidR="007F0E84" w:rsidRDefault="005E405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«Луг».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312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821"/>
                <w:tab w:val="left" w:pos="1440"/>
                <w:tab w:val="left" w:pos="1556"/>
                <w:tab w:val="left" w:pos="1642"/>
                <w:tab w:val="left" w:pos="2103"/>
              </w:tabs>
              <w:ind w:left="110" w:right="9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Ш</w:t>
            </w:r>
            <w:proofErr w:type="gramEnd"/>
            <w:r>
              <w:rPr>
                <w:spacing w:val="-2"/>
                <w:sz w:val="24"/>
              </w:rPr>
              <w:t>әфкатьлелек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табигать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бүләге </w:t>
            </w:r>
            <w:r>
              <w:rPr>
                <w:sz w:val="24"/>
              </w:rPr>
              <w:t xml:space="preserve">(Н. Гыйматдинован </w:t>
            </w:r>
            <w:r>
              <w:rPr>
                <w:spacing w:val="-6"/>
                <w:sz w:val="24"/>
              </w:rPr>
              <w:t>ың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торна </w:t>
            </w:r>
            <w:r>
              <w:rPr>
                <w:spacing w:val="-2"/>
                <w:sz w:val="24"/>
              </w:rPr>
              <w:t>каргышы»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повесте </w:t>
            </w:r>
            <w:r>
              <w:rPr>
                <w:sz w:val="24"/>
              </w:rPr>
              <w:t>геройларына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бәя)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/ Доброта – подарок </w:t>
            </w:r>
            <w:r>
              <w:rPr>
                <w:spacing w:val="-2"/>
                <w:sz w:val="24"/>
              </w:rPr>
              <w:t>судьбы.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</w:p>
          <w:p w:rsidR="007F0E84" w:rsidRDefault="005E405B">
            <w:pPr>
              <w:pStyle w:val="TableParagraph"/>
              <w:tabs>
                <w:tab w:val="left" w:pos="1421"/>
              </w:tabs>
              <w:spacing w:line="242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героев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повести </w:t>
            </w:r>
            <w:r>
              <w:rPr>
                <w:sz w:val="24"/>
              </w:rPr>
              <w:t>Н. Гиматдиновой</w:t>
            </w:r>
          </w:p>
          <w:p w:rsidR="007F0E84" w:rsidRDefault="005E405B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«Заклинание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белого </w:t>
            </w:r>
            <w:r>
              <w:rPr>
                <w:spacing w:val="-2"/>
                <w:sz w:val="24"/>
              </w:rPr>
              <w:t>журавля».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868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792"/>
                <w:tab w:val="left" w:pos="1095"/>
                <w:tab w:val="left" w:pos="1244"/>
                <w:tab w:val="left" w:pos="1306"/>
                <w:tab w:val="left" w:pos="1421"/>
                <w:tab w:val="left" w:pos="1589"/>
                <w:tab w:val="left" w:pos="1637"/>
                <w:tab w:val="left" w:pos="2094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Табигать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могҗизасы </w:t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торна </w:t>
            </w:r>
            <w:r>
              <w:rPr>
                <w:sz w:val="24"/>
              </w:rPr>
              <w:t xml:space="preserve">(Н. Гыйматдинован </w:t>
            </w:r>
            <w:r>
              <w:rPr>
                <w:spacing w:val="-6"/>
                <w:sz w:val="24"/>
              </w:rPr>
              <w:t>ың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торна </w:t>
            </w:r>
            <w:r>
              <w:rPr>
                <w:spacing w:val="-2"/>
                <w:sz w:val="24"/>
              </w:rPr>
              <w:t xml:space="preserve">каргышы» </w:t>
            </w:r>
            <w:r>
              <w:rPr>
                <w:sz w:val="24"/>
              </w:rPr>
              <w:t>повестеның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темасы </w:t>
            </w:r>
            <w:r>
              <w:rPr>
                <w:spacing w:val="-4"/>
                <w:sz w:val="24"/>
              </w:rPr>
              <w:t>һәм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күтәрелгән </w:t>
            </w:r>
            <w:r>
              <w:rPr>
                <w:sz w:val="24"/>
              </w:rPr>
              <w:t>проблемалар)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Чудо </w:t>
            </w:r>
            <w:r>
              <w:rPr>
                <w:spacing w:val="-2"/>
                <w:sz w:val="24"/>
              </w:rPr>
              <w:t>природы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белый </w:t>
            </w:r>
            <w:r>
              <w:rPr>
                <w:spacing w:val="-2"/>
                <w:sz w:val="24"/>
              </w:rPr>
              <w:t>журавль.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проблемы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повести </w:t>
            </w:r>
            <w:r>
              <w:rPr>
                <w:sz w:val="24"/>
              </w:rPr>
              <w:t>Н. Гиматдиновой</w:t>
            </w:r>
          </w:p>
          <w:p w:rsidR="007F0E84" w:rsidRDefault="005E405B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«Заклинание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белого </w:t>
            </w:r>
            <w:r>
              <w:rPr>
                <w:spacing w:val="-2"/>
                <w:sz w:val="24"/>
              </w:rPr>
              <w:t>журавля».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  <w:tr w:rsidR="007F0E84">
        <w:trPr>
          <w:trHeight w:val="3312"/>
        </w:trPr>
        <w:tc>
          <w:tcPr>
            <w:tcW w:w="322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1882"/>
              </w:tabs>
              <w:spacing w:line="237" w:lineRule="auto"/>
              <w:ind w:left="110" w:right="91"/>
              <w:rPr>
                <w:sz w:val="24"/>
              </w:rPr>
            </w:pPr>
            <w:r>
              <w:rPr>
                <w:spacing w:val="-2"/>
                <w:sz w:val="24"/>
              </w:rPr>
              <w:t>Табигатьнең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үче </w:t>
            </w:r>
            <w:r>
              <w:rPr>
                <w:spacing w:val="-2"/>
                <w:sz w:val="24"/>
              </w:rPr>
              <w:t>аяусыз</w:t>
            </w:r>
          </w:p>
          <w:p w:rsidR="007F0E84" w:rsidRDefault="005E405B">
            <w:pPr>
              <w:pStyle w:val="TableParagraph"/>
              <w:tabs>
                <w:tab w:val="left" w:pos="821"/>
                <w:tab w:val="left" w:pos="1642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 xml:space="preserve">(Н. Гыйматдинован </w:t>
            </w:r>
            <w:r>
              <w:rPr>
                <w:spacing w:val="-6"/>
                <w:sz w:val="24"/>
              </w:rPr>
              <w:t>ың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«Ак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торна </w:t>
            </w:r>
            <w:r>
              <w:rPr>
                <w:spacing w:val="-2"/>
                <w:sz w:val="24"/>
              </w:rPr>
              <w:t xml:space="preserve">каргышы» </w:t>
            </w:r>
            <w:r>
              <w:rPr>
                <w:sz w:val="24"/>
              </w:rPr>
              <w:t>повестеның идеясе)</w:t>
            </w:r>
          </w:p>
          <w:p w:rsidR="007F0E84" w:rsidRDefault="005E405B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/ Месть природы безжалостна. Идея </w:t>
            </w:r>
            <w:r>
              <w:rPr>
                <w:spacing w:val="-2"/>
                <w:sz w:val="24"/>
              </w:rPr>
              <w:t>повести</w:t>
            </w:r>
          </w:p>
          <w:p w:rsidR="007F0E84" w:rsidRDefault="005E405B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Гиматдиновой</w:t>
            </w:r>
          </w:p>
          <w:p w:rsidR="007F0E84" w:rsidRDefault="005E405B">
            <w:pPr>
              <w:pStyle w:val="TableParagraph"/>
              <w:spacing w:line="274" w:lineRule="exac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«Заклинание белого </w:t>
            </w:r>
            <w:r>
              <w:rPr>
                <w:spacing w:val="-2"/>
                <w:sz w:val="24"/>
              </w:rPr>
              <w:t>журавля».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7F0E84" w:rsidRDefault="007F0E84">
            <w:pPr>
              <w:rPr>
                <w:sz w:val="2"/>
                <w:szCs w:val="2"/>
              </w:rPr>
            </w:pPr>
          </w:p>
        </w:tc>
      </w:tr>
    </w:tbl>
    <w:p w:rsidR="007F0E84" w:rsidRDefault="007F0E84">
      <w:pPr>
        <w:rPr>
          <w:sz w:val="2"/>
          <w:szCs w:val="2"/>
        </w:rPr>
        <w:sectPr w:rsidR="007F0E84">
          <w:type w:val="continuous"/>
          <w:pgSz w:w="11910" w:h="16840"/>
          <w:pgMar w:top="1080" w:right="42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1536"/>
        <w:gridCol w:w="2333"/>
        <w:gridCol w:w="1075"/>
        <w:gridCol w:w="715"/>
        <w:gridCol w:w="706"/>
        <w:gridCol w:w="2660"/>
      </w:tblGrid>
      <w:tr w:rsidR="007F0E84">
        <w:trPr>
          <w:trHeight w:val="1934"/>
        </w:trPr>
        <w:tc>
          <w:tcPr>
            <w:tcW w:w="322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153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spacing w:line="242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«Табигать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яратуга </w:t>
            </w:r>
            <w:r>
              <w:rPr>
                <w:b/>
                <w:spacing w:val="-2"/>
                <w:sz w:val="24"/>
              </w:rPr>
              <w:t>мохтаҗ»</w:t>
            </w:r>
          </w:p>
          <w:p w:rsidR="007F0E84" w:rsidRDefault="005E405B">
            <w:pPr>
              <w:pStyle w:val="TableParagraph"/>
              <w:tabs>
                <w:tab w:val="left" w:pos="1527"/>
                <w:tab w:val="left" w:pos="2094"/>
                <w:tab w:val="left" w:pos="2161"/>
              </w:tabs>
              <w:ind w:left="110"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(сочинение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язу)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/ </w:t>
            </w:r>
            <w:r>
              <w:rPr>
                <w:b/>
                <w:spacing w:val="-2"/>
                <w:sz w:val="24"/>
              </w:rPr>
              <w:t>“Природа нуждается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b/>
                <w:spacing w:val="-10"/>
                <w:sz w:val="24"/>
              </w:rPr>
              <w:t>в</w:t>
            </w:r>
            <w:proofErr w:type="gramEnd"/>
          </w:p>
          <w:p w:rsidR="007F0E84" w:rsidRDefault="005E405B">
            <w:pPr>
              <w:pStyle w:val="TableParagraph"/>
              <w:spacing w:line="274" w:lineRule="exact"/>
              <w:ind w:left="110" w:right="9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любви”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(написание </w:t>
            </w:r>
            <w:r>
              <w:rPr>
                <w:b/>
                <w:spacing w:val="-2"/>
                <w:sz w:val="24"/>
              </w:rPr>
              <w:t>сочинения.</w:t>
            </w:r>
            <w:proofErr w:type="gramEnd"/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</w:tr>
      <w:tr w:rsidR="007F0E84">
        <w:trPr>
          <w:trHeight w:val="1929"/>
        </w:trPr>
        <w:tc>
          <w:tcPr>
            <w:tcW w:w="322" w:type="dxa"/>
          </w:tcPr>
          <w:p w:rsidR="007F0E84" w:rsidRDefault="007F0E84">
            <w:pPr>
              <w:pStyle w:val="TableParagraph"/>
              <w:spacing w:before="118"/>
              <w:rPr>
                <w:b/>
                <w:sz w:val="24"/>
              </w:rPr>
            </w:pPr>
          </w:p>
          <w:p w:rsidR="007F0E84" w:rsidRDefault="005E405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36" w:type="dxa"/>
          </w:tcPr>
          <w:p w:rsidR="007F0E84" w:rsidRDefault="005E405B">
            <w:pPr>
              <w:pStyle w:val="TableParagraph"/>
              <w:spacing w:before="12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Нәтиҗәлә</w:t>
            </w:r>
            <w:proofErr w:type="gramStart"/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 xml:space="preserve"> чыгару/ Подведение итогов.</w:t>
            </w:r>
          </w:p>
          <w:p w:rsidR="007F0E84" w:rsidRDefault="005E405B">
            <w:pPr>
              <w:pStyle w:val="TableParagraph"/>
              <w:spacing w:before="274"/>
              <w:ind w:left="105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сәгать)</w:t>
            </w:r>
          </w:p>
        </w:tc>
        <w:tc>
          <w:tcPr>
            <w:tcW w:w="2333" w:type="dxa"/>
          </w:tcPr>
          <w:p w:rsidR="007F0E84" w:rsidRDefault="005E405B">
            <w:pPr>
              <w:pStyle w:val="TableParagraph"/>
              <w:tabs>
                <w:tab w:val="left" w:pos="989"/>
              </w:tabs>
              <w:spacing w:line="237" w:lineRule="auto"/>
              <w:ind w:left="110" w:right="104"/>
              <w:rPr>
                <w:sz w:val="24"/>
              </w:rPr>
            </w:pPr>
            <w:r>
              <w:rPr>
                <w:spacing w:val="-2"/>
                <w:sz w:val="24"/>
              </w:rPr>
              <w:t>Үткән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материалны кабатлау.</w:t>
            </w:r>
          </w:p>
          <w:p w:rsidR="007F0E84" w:rsidRDefault="005E405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Нәтиҗәлә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чыгару.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Повторение пройденного материала.</w:t>
            </w:r>
          </w:p>
          <w:p w:rsidR="007F0E84" w:rsidRDefault="005E405B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итогов.</w:t>
            </w:r>
          </w:p>
        </w:tc>
        <w:tc>
          <w:tcPr>
            <w:tcW w:w="1075" w:type="dxa"/>
          </w:tcPr>
          <w:p w:rsidR="007F0E84" w:rsidRDefault="005E405B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7F0E84" w:rsidRDefault="007F0E84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 w:rsidR="007F0E84" w:rsidRDefault="005E405B">
            <w:pPr>
              <w:pStyle w:val="TableParagraph"/>
              <w:spacing w:before="123" w:line="237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Комплекслы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кабатлау. Гомумиләштерү,</w:t>
            </w:r>
          </w:p>
          <w:p w:rsidR="007F0E84" w:rsidRDefault="005E405B">
            <w:pPr>
              <w:pStyle w:val="TableParagraph"/>
              <w:tabs>
                <w:tab w:val="left" w:pos="1591"/>
              </w:tabs>
              <w:spacing w:line="242" w:lineRule="auto"/>
              <w:ind w:left="112" w:right="92"/>
              <w:rPr>
                <w:sz w:val="24"/>
              </w:rPr>
            </w:pPr>
            <w:r>
              <w:rPr>
                <w:spacing w:val="-2"/>
                <w:sz w:val="24"/>
              </w:rPr>
              <w:t>сорауларга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җаваплар бирү.</w:t>
            </w:r>
          </w:p>
          <w:p w:rsidR="007F0E84" w:rsidRDefault="005E405B">
            <w:pPr>
              <w:pStyle w:val="TableParagraph"/>
              <w:tabs>
                <w:tab w:val="left" w:pos="2134"/>
              </w:tabs>
              <w:spacing w:line="242" w:lineRule="auto"/>
              <w:ind w:left="112" w:right="96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тест </w:t>
            </w:r>
            <w:r>
              <w:rPr>
                <w:sz w:val="24"/>
              </w:rPr>
              <w:t>биремнә</w:t>
            </w:r>
            <w:proofErr w:type="gramStart"/>
            <w:r>
              <w:rPr>
                <w:sz w:val="24"/>
              </w:rPr>
              <w:t>рен үт</w:t>
            </w:r>
            <w:proofErr w:type="gramEnd"/>
            <w:r>
              <w:rPr>
                <w:sz w:val="24"/>
              </w:rPr>
              <w:t>әү</w:t>
            </w:r>
          </w:p>
        </w:tc>
      </w:tr>
      <w:tr w:rsidR="007F0E84">
        <w:trPr>
          <w:trHeight w:val="565"/>
        </w:trPr>
        <w:tc>
          <w:tcPr>
            <w:tcW w:w="9347" w:type="dxa"/>
            <w:gridSpan w:val="7"/>
          </w:tcPr>
          <w:p w:rsidR="007F0E84" w:rsidRDefault="005E405B">
            <w:pPr>
              <w:pStyle w:val="TableParagraph"/>
              <w:spacing w:before="135"/>
              <w:ind w:right="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Барлыгы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сәгать</w:t>
            </w:r>
          </w:p>
        </w:tc>
      </w:tr>
    </w:tbl>
    <w:p w:rsidR="007F0E84" w:rsidRDefault="007F0E84" w:rsidP="005E405B">
      <w:pPr>
        <w:pStyle w:val="a3"/>
        <w:ind w:left="0" w:firstLine="0"/>
        <w:jc w:val="left"/>
        <w:rPr>
          <w:sz w:val="20"/>
        </w:rPr>
      </w:pPr>
      <w:bookmarkStart w:id="21" w:name="_GoBack"/>
      <w:bookmarkEnd w:id="21"/>
    </w:p>
    <w:sectPr w:rsidR="007F0E84">
      <w:pgSz w:w="11910" w:h="16840"/>
      <w:pgMar w:top="1100" w:right="42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C4123"/>
    <w:multiLevelType w:val="hybridMultilevel"/>
    <w:tmpl w:val="23B4FF96"/>
    <w:lvl w:ilvl="0" w:tplc="B33CA950">
      <w:numFmt w:val="bullet"/>
      <w:lvlText w:val=""/>
      <w:lvlJc w:val="left"/>
      <w:pPr>
        <w:ind w:left="857" w:hanging="3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D2A04E">
      <w:numFmt w:val="bullet"/>
      <w:lvlText w:val="•"/>
      <w:lvlJc w:val="left"/>
      <w:pPr>
        <w:ind w:left="1794" w:hanging="365"/>
      </w:pPr>
      <w:rPr>
        <w:rFonts w:hint="default"/>
        <w:lang w:val="ru-RU" w:eastAsia="en-US" w:bidi="ar-SA"/>
      </w:rPr>
    </w:lvl>
    <w:lvl w:ilvl="2" w:tplc="6504A926">
      <w:numFmt w:val="bullet"/>
      <w:lvlText w:val="•"/>
      <w:lvlJc w:val="left"/>
      <w:pPr>
        <w:ind w:left="2729" w:hanging="365"/>
      </w:pPr>
      <w:rPr>
        <w:rFonts w:hint="default"/>
        <w:lang w:val="ru-RU" w:eastAsia="en-US" w:bidi="ar-SA"/>
      </w:rPr>
    </w:lvl>
    <w:lvl w:ilvl="3" w:tplc="80B6566A">
      <w:numFmt w:val="bullet"/>
      <w:lvlText w:val="•"/>
      <w:lvlJc w:val="left"/>
      <w:pPr>
        <w:ind w:left="3664" w:hanging="365"/>
      </w:pPr>
      <w:rPr>
        <w:rFonts w:hint="default"/>
        <w:lang w:val="ru-RU" w:eastAsia="en-US" w:bidi="ar-SA"/>
      </w:rPr>
    </w:lvl>
    <w:lvl w:ilvl="4" w:tplc="AD9812F0">
      <w:numFmt w:val="bullet"/>
      <w:lvlText w:val="•"/>
      <w:lvlJc w:val="left"/>
      <w:pPr>
        <w:ind w:left="4599" w:hanging="365"/>
      </w:pPr>
      <w:rPr>
        <w:rFonts w:hint="default"/>
        <w:lang w:val="ru-RU" w:eastAsia="en-US" w:bidi="ar-SA"/>
      </w:rPr>
    </w:lvl>
    <w:lvl w:ilvl="5" w:tplc="D562B508">
      <w:numFmt w:val="bullet"/>
      <w:lvlText w:val="•"/>
      <w:lvlJc w:val="left"/>
      <w:pPr>
        <w:ind w:left="5534" w:hanging="365"/>
      </w:pPr>
      <w:rPr>
        <w:rFonts w:hint="default"/>
        <w:lang w:val="ru-RU" w:eastAsia="en-US" w:bidi="ar-SA"/>
      </w:rPr>
    </w:lvl>
    <w:lvl w:ilvl="6" w:tplc="6164C4AA">
      <w:numFmt w:val="bullet"/>
      <w:lvlText w:val="•"/>
      <w:lvlJc w:val="left"/>
      <w:pPr>
        <w:ind w:left="6469" w:hanging="365"/>
      </w:pPr>
      <w:rPr>
        <w:rFonts w:hint="default"/>
        <w:lang w:val="ru-RU" w:eastAsia="en-US" w:bidi="ar-SA"/>
      </w:rPr>
    </w:lvl>
    <w:lvl w:ilvl="7" w:tplc="2FC85878">
      <w:numFmt w:val="bullet"/>
      <w:lvlText w:val="•"/>
      <w:lvlJc w:val="left"/>
      <w:pPr>
        <w:ind w:left="7404" w:hanging="365"/>
      </w:pPr>
      <w:rPr>
        <w:rFonts w:hint="default"/>
        <w:lang w:val="ru-RU" w:eastAsia="en-US" w:bidi="ar-SA"/>
      </w:rPr>
    </w:lvl>
    <w:lvl w:ilvl="8" w:tplc="506490FA">
      <w:numFmt w:val="bullet"/>
      <w:lvlText w:val="•"/>
      <w:lvlJc w:val="left"/>
      <w:pPr>
        <w:ind w:left="8339" w:hanging="365"/>
      </w:pPr>
      <w:rPr>
        <w:rFonts w:hint="default"/>
        <w:lang w:val="ru-RU" w:eastAsia="en-US" w:bidi="ar-SA"/>
      </w:rPr>
    </w:lvl>
  </w:abstractNum>
  <w:abstractNum w:abstractNumId="1">
    <w:nsid w:val="2E826E74"/>
    <w:multiLevelType w:val="multilevel"/>
    <w:tmpl w:val="1F38F190"/>
    <w:lvl w:ilvl="0">
      <w:start w:val="1"/>
      <w:numFmt w:val="decimal"/>
      <w:lvlText w:val="%1."/>
      <w:lvlJc w:val="left"/>
      <w:pPr>
        <w:ind w:left="424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3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1" w:hanging="428"/>
      </w:pPr>
      <w:rPr>
        <w:rFonts w:hint="default"/>
        <w:lang w:val="ru-RU" w:eastAsia="en-US" w:bidi="ar-SA"/>
      </w:rPr>
    </w:lvl>
  </w:abstractNum>
  <w:abstractNum w:abstractNumId="2">
    <w:nsid w:val="32DC53ED"/>
    <w:multiLevelType w:val="hybridMultilevel"/>
    <w:tmpl w:val="E8A6EB50"/>
    <w:lvl w:ilvl="0" w:tplc="F7FE62DE">
      <w:numFmt w:val="bullet"/>
      <w:lvlText w:val="–"/>
      <w:lvlJc w:val="left"/>
      <w:pPr>
        <w:ind w:left="61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409976">
      <w:numFmt w:val="bullet"/>
      <w:lvlText w:val="–"/>
      <w:lvlJc w:val="left"/>
      <w:pPr>
        <w:ind w:left="42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CEC6C1C">
      <w:numFmt w:val="bullet"/>
      <w:lvlText w:val="•"/>
      <w:lvlJc w:val="left"/>
      <w:pPr>
        <w:ind w:left="1685" w:hanging="207"/>
      </w:pPr>
      <w:rPr>
        <w:rFonts w:hint="default"/>
        <w:lang w:val="ru-RU" w:eastAsia="en-US" w:bidi="ar-SA"/>
      </w:rPr>
    </w:lvl>
    <w:lvl w:ilvl="3" w:tplc="E5242FC0">
      <w:numFmt w:val="bullet"/>
      <w:lvlText w:val="•"/>
      <w:lvlJc w:val="left"/>
      <w:pPr>
        <w:ind w:left="2750" w:hanging="207"/>
      </w:pPr>
      <w:rPr>
        <w:rFonts w:hint="default"/>
        <w:lang w:val="ru-RU" w:eastAsia="en-US" w:bidi="ar-SA"/>
      </w:rPr>
    </w:lvl>
    <w:lvl w:ilvl="4" w:tplc="3022F292">
      <w:numFmt w:val="bullet"/>
      <w:lvlText w:val="•"/>
      <w:lvlJc w:val="left"/>
      <w:pPr>
        <w:ind w:left="3816" w:hanging="207"/>
      </w:pPr>
      <w:rPr>
        <w:rFonts w:hint="default"/>
        <w:lang w:val="ru-RU" w:eastAsia="en-US" w:bidi="ar-SA"/>
      </w:rPr>
    </w:lvl>
    <w:lvl w:ilvl="5" w:tplc="5D3ADA7A">
      <w:numFmt w:val="bullet"/>
      <w:lvlText w:val="•"/>
      <w:lvlJc w:val="left"/>
      <w:pPr>
        <w:ind w:left="4881" w:hanging="207"/>
      </w:pPr>
      <w:rPr>
        <w:rFonts w:hint="default"/>
        <w:lang w:val="ru-RU" w:eastAsia="en-US" w:bidi="ar-SA"/>
      </w:rPr>
    </w:lvl>
    <w:lvl w:ilvl="6" w:tplc="2B860304">
      <w:numFmt w:val="bullet"/>
      <w:lvlText w:val="•"/>
      <w:lvlJc w:val="left"/>
      <w:pPr>
        <w:ind w:left="5947" w:hanging="207"/>
      </w:pPr>
      <w:rPr>
        <w:rFonts w:hint="default"/>
        <w:lang w:val="ru-RU" w:eastAsia="en-US" w:bidi="ar-SA"/>
      </w:rPr>
    </w:lvl>
    <w:lvl w:ilvl="7" w:tplc="2C84261A">
      <w:numFmt w:val="bullet"/>
      <w:lvlText w:val="•"/>
      <w:lvlJc w:val="left"/>
      <w:pPr>
        <w:ind w:left="7012" w:hanging="207"/>
      </w:pPr>
      <w:rPr>
        <w:rFonts w:hint="default"/>
        <w:lang w:val="ru-RU" w:eastAsia="en-US" w:bidi="ar-SA"/>
      </w:rPr>
    </w:lvl>
    <w:lvl w:ilvl="8" w:tplc="0CC0A10E">
      <w:numFmt w:val="bullet"/>
      <w:lvlText w:val="•"/>
      <w:lvlJc w:val="left"/>
      <w:pPr>
        <w:ind w:left="8077" w:hanging="207"/>
      </w:pPr>
      <w:rPr>
        <w:rFonts w:hint="default"/>
        <w:lang w:val="ru-RU" w:eastAsia="en-US" w:bidi="ar-SA"/>
      </w:rPr>
    </w:lvl>
  </w:abstractNum>
  <w:abstractNum w:abstractNumId="3">
    <w:nsid w:val="40D9735E"/>
    <w:multiLevelType w:val="hybridMultilevel"/>
    <w:tmpl w:val="3A202BDE"/>
    <w:lvl w:ilvl="0" w:tplc="47F4B7F0">
      <w:start w:val="1"/>
      <w:numFmt w:val="decimal"/>
      <w:lvlText w:val="%1)"/>
      <w:lvlJc w:val="left"/>
      <w:pPr>
        <w:ind w:left="693" w:hanging="27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5"/>
        <w:sz w:val="24"/>
        <w:szCs w:val="24"/>
        <w:lang w:val="ru-RU" w:eastAsia="en-US" w:bidi="ar-SA"/>
      </w:rPr>
    </w:lvl>
    <w:lvl w:ilvl="1" w:tplc="FC1427EC">
      <w:numFmt w:val="bullet"/>
      <w:lvlText w:val=""/>
      <w:lvlJc w:val="left"/>
      <w:pPr>
        <w:ind w:left="857" w:hanging="3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F3EAA96">
      <w:numFmt w:val="bullet"/>
      <w:lvlText w:val="•"/>
      <w:lvlJc w:val="left"/>
      <w:pPr>
        <w:ind w:left="1898" w:hanging="365"/>
      </w:pPr>
      <w:rPr>
        <w:rFonts w:hint="default"/>
        <w:lang w:val="ru-RU" w:eastAsia="en-US" w:bidi="ar-SA"/>
      </w:rPr>
    </w:lvl>
    <w:lvl w:ilvl="3" w:tplc="F05EF758">
      <w:numFmt w:val="bullet"/>
      <w:lvlText w:val="•"/>
      <w:lvlJc w:val="left"/>
      <w:pPr>
        <w:ind w:left="2937" w:hanging="365"/>
      </w:pPr>
      <w:rPr>
        <w:rFonts w:hint="default"/>
        <w:lang w:val="ru-RU" w:eastAsia="en-US" w:bidi="ar-SA"/>
      </w:rPr>
    </w:lvl>
    <w:lvl w:ilvl="4" w:tplc="71400C6A">
      <w:numFmt w:val="bullet"/>
      <w:lvlText w:val="•"/>
      <w:lvlJc w:val="left"/>
      <w:pPr>
        <w:ind w:left="3976" w:hanging="365"/>
      </w:pPr>
      <w:rPr>
        <w:rFonts w:hint="default"/>
        <w:lang w:val="ru-RU" w:eastAsia="en-US" w:bidi="ar-SA"/>
      </w:rPr>
    </w:lvl>
    <w:lvl w:ilvl="5" w:tplc="7C0C6FB2">
      <w:numFmt w:val="bullet"/>
      <w:lvlText w:val="•"/>
      <w:lvlJc w:val="left"/>
      <w:pPr>
        <w:ind w:left="5015" w:hanging="365"/>
      </w:pPr>
      <w:rPr>
        <w:rFonts w:hint="default"/>
        <w:lang w:val="ru-RU" w:eastAsia="en-US" w:bidi="ar-SA"/>
      </w:rPr>
    </w:lvl>
    <w:lvl w:ilvl="6" w:tplc="7B0869DC">
      <w:numFmt w:val="bullet"/>
      <w:lvlText w:val="•"/>
      <w:lvlJc w:val="left"/>
      <w:pPr>
        <w:ind w:left="6053" w:hanging="365"/>
      </w:pPr>
      <w:rPr>
        <w:rFonts w:hint="default"/>
        <w:lang w:val="ru-RU" w:eastAsia="en-US" w:bidi="ar-SA"/>
      </w:rPr>
    </w:lvl>
    <w:lvl w:ilvl="7" w:tplc="773CBF16">
      <w:numFmt w:val="bullet"/>
      <w:lvlText w:val="•"/>
      <w:lvlJc w:val="left"/>
      <w:pPr>
        <w:ind w:left="7092" w:hanging="365"/>
      </w:pPr>
      <w:rPr>
        <w:rFonts w:hint="default"/>
        <w:lang w:val="ru-RU" w:eastAsia="en-US" w:bidi="ar-SA"/>
      </w:rPr>
    </w:lvl>
    <w:lvl w:ilvl="8" w:tplc="2DA451DA">
      <w:numFmt w:val="bullet"/>
      <w:lvlText w:val="•"/>
      <w:lvlJc w:val="left"/>
      <w:pPr>
        <w:ind w:left="8131" w:hanging="365"/>
      </w:pPr>
      <w:rPr>
        <w:rFonts w:hint="default"/>
        <w:lang w:val="ru-RU" w:eastAsia="en-US" w:bidi="ar-SA"/>
      </w:rPr>
    </w:lvl>
  </w:abstractNum>
  <w:abstractNum w:abstractNumId="4">
    <w:nsid w:val="47250907"/>
    <w:multiLevelType w:val="multilevel"/>
    <w:tmpl w:val="E370F45C"/>
    <w:lvl w:ilvl="0">
      <w:start w:val="1"/>
      <w:numFmt w:val="decimal"/>
      <w:lvlText w:val="%1."/>
      <w:lvlJc w:val="left"/>
      <w:pPr>
        <w:ind w:left="424" w:hanging="2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3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1" w:hanging="42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F0E84"/>
    <w:rsid w:val="005E405B"/>
    <w:rsid w:val="007F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" w:right="66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42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 w:hanging="36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57" w:hanging="36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E40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05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" w:right="66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42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 w:hanging="36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57" w:hanging="36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E40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05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5317</Words>
  <Characters>30313</Characters>
  <Application>Microsoft Office Word</Application>
  <DocSecurity>0</DocSecurity>
  <Lines>252</Lines>
  <Paragraphs>71</Paragraphs>
  <ScaleCrop>false</ScaleCrop>
  <Company/>
  <LinksUpToDate>false</LinksUpToDate>
  <CharactersWithSpaces>35559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Sarli1</dc:creator>
  <cp:lastModifiedBy>User</cp:lastModifiedBy>
  <cp:revision>2</cp:revision>
  <dcterms:created xsi:type="dcterms:W3CDTF">2025-08-30T08:20:00Z</dcterms:created>
  <dcterms:modified xsi:type="dcterms:W3CDTF">2025-08-30T09:20:00Z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2025-08-30T00:00:00Z</vt:filetime>
  </property>
  <property fmtid="{D5CDD505-2E9C-101B-9397-08002B2CF9AE}" pid="5" name="Producer">
    <vt:lpwstr>www.ilovepdf.com</vt:lpwstr>
  </property>
</Properties>
</file>